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187DC1" w:rsidRDefault="00512B6C" w:rsidP="00187DC1">
      <w:pPr>
        <w:pStyle w:val="Default"/>
        <w:rPr>
          <w:b/>
        </w:rPr>
      </w:pPr>
      <w:r w:rsidRPr="00187DC1">
        <w:rPr>
          <w:b/>
        </w:rPr>
        <w:t xml:space="preserve">Problem </w:t>
      </w:r>
      <w:r w:rsidR="00187DC1" w:rsidRPr="00187DC1">
        <w:rPr>
          <w:b/>
        </w:rPr>
        <w:t>2.12</w:t>
      </w:r>
    </w:p>
    <w:p w:rsidR="00187DC1" w:rsidRPr="00187DC1" w:rsidRDefault="00187DC1" w:rsidP="00187DC1">
      <w:pPr>
        <w:pStyle w:val="Default"/>
      </w:pPr>
    </w:p>
    <w:p w:rsidR="00187DC1" w:rsidRDefault="00187DC1" w:rsidP="00187DC1">
      <w:pPr>
        <w:pStyle w:val="Pa73"/>
        <w:rPr>
          <w:color w:val="211D1E"/>
          <w:szCs w:val="18"/>
        </w:rPr>
      </w:pPr>
      <w:r w:rsidRPr="00187DC1">
        <w:rPr>
          <w:color w:val="211D1E"/>
          <w:szCs w:val="18"/>
        </w:rPr>
        <w:t>The standard normal probability density function is a bell-shaped curve that can be represented as</w:t>
      </w:r>
    </w:p>
    <w:p w:rsidR="00187DC1" w:rsidRPr="00187DC1" w:rsidRDefault="00187DC1" w:rsidP="00187DC1">
      <w:pPr>
        <w:pStyle w:val="Default"/>
      </w:pPr>
    </w:p>
    <w:p w:rsidR="00724968" w:rsidRPr="00187DC1" w:rsidRDefault="00187DC1" w:rsidP="00187DC1">
      <w:pPr>
        <w:pStyle w:val="Default"/>
        <w:jc w:val="center"/>
        <w:rPr>
          <w:i/>
          <w:iCs/>
          <w:color w:val="211D1E"/>
          <w:szCs w:val="18"/>
        </w:rPr>
      </w:pPr>
      <w:r w:rsidRPr="00187DC1">
        <w:rPr>
          <w:i/>
          <w:iCs/>
          <w:color w:val="211D1E"/>
          <w:position w:val="-30"/>
          <w:szCs w:val="18"/>
        </w:rPr>
        <w:object w:dxaOrig="1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90.75pt;height:35.25pt" o:ole="">
            <v:imagedata r:id="rId7" o:title=""/>
          </v:shape>
          <o:OLEObject Type="Embed" ProgID="Equation.DSMT4" ShapeID="_x0000_i1361" DrawAspect="Content" ObjectID="_1550918257" r:id="rId8"/>
        </w:object>
      </w:r>
      <w:r w:rsidRPr="00187DC1">
        <w:rPr>
          <w:i/>
          <w:iCs/>
          <w:color w:val="211D1E"/>
          <w:szCs w:val="18"/>
        </w:rPr>
        <w:t xml:space="preserve"> </w:t>
      </w:r>
    </w:p>
    <w:p w:rsidR="00187DC1" w:rsidRPr="00187DC1" w:rsidRDefault="00187DC1" w:rsidP="00187DC1">
      <w:pPr>
        <w:pStyle w:val="Default"/>
        <w:rPr>
          <w:i/>
          <w:iCs/>
          <w:color w:val="211D1E"/>
          <w:szCs w:val="18"/>
        </w:rPr>
      </w:pPr>
    </w:p>
    <w:p w:rsidR="00187DC1" w:rsidRPr="00187DC1" w:rsidRDefault="00187DC1" w:rsidP="00187DC1">
      <w:pPr>
        <w:pStyle w:val="Default"/>
      </w:pPr>
    </w:p>
    <w:p w:rsidR="00187DC1" w:rsidRPr="00187DC1" w:rsidRDefault="00187DC1" w:rsidP="00187DC1">
      <w:pPr>
        <w:pStyle w:val="Default"/>
        <w:rPr>
          <w:b/>
        </w:rPr>
      </w:pPr>
      <w:r w:rsidRPr="00187DC1">
        <w:rPr>
          <w:color w:val="211D1E"/>
          <w:szCs w:val="18"/>
        </w:rPr>
        <w:t xml:space="preserve">Use MATLAB to generate a plot of this function from </w:t>
      </w:r>
      <w:r w:rsidRPr="00187DC1">
        <w:rPr>
          <w:i/>
          <w:iCs/>
          <w:color w:val="211D1E"/>
          <w:szCs w:val="18"/>
        </w:rPr>
        <w:t xml:space="preserve">z </w:t>
      </w:r>
      <w:r w:rsidRPr="00187DC1">
        <w:rPr>
          <w:color w:val="211D1E"/>
          <w:szCs w:val="18"/>
        </w:rPr>
        <w:t xml:space="preserve">= −5 to 5. Label the ordinate as frequency and the abscissa as </w:t>
      </w:r>
      <w:r w:rsidRPr="00187DC1">
        <w:rPr>
          <w:i/>
          <w:iCs/>
          <w:color w:val="211D1E"/>
          <w:szCs w:val="18"/>
        </w:rPr>
        <w:t>z</w:t>
      </w:r>
      <w:r w:rsidRPr="00187DC1">
        <w:rPr>
          <w:color w:val="211D1E"/>
          <w:szCs w:val="18"/>
        </w:rPr>
        <w:t>.</w:t>
      </w:r>
    </w:p>
    <w:sectPr w:rsidR="00187DC1" w:rsidRPr="00187DC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Words>
  <Characters>226</Characters>
  <Application>Microsoft Office Word</Application>
  <DocSecurity>0</DocSecurity>
  <Lines>1</Lines>
  <Paragraphs>1</Paragraphs>
  <ScaleCrop>false</ScaleCrop>
  <Company/>
  <LinksUpToDate>false</LinksUpToDate>
  <CharactersWithSpaces>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2017-03-13T19:47:00Z</dcterms:created>
  <dcterms:modified xsi:type="dcterms:W3CDTF">2017-03-13T19:47:00Z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