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CB2DEB">
        <w:rPr>
          <w:b/>
          <w:sz w:val="20"/>
          <w:szCs w:val="20"/>
        </w:rPr>
        <w:t>2.</w:t>
      </w:r>
      <w:r w:rsidR="008B00E0">
        <w:rPr>
          <w:b/>
          <w:sz w:val="20"/>
          <w:szCs w:val="20"/>
        </w:rPr>
        <w:t>21</w:t>
      </w:r>
    </w:p>
    <w:p w:rsidR="008B00E0" w:rsidRDefault="008B00E0" w:rsidP="001B2705">
      <w:pPr>
        <w:pStyle w:val="Default"/>
        <w:rPr>
          <w:b/>
          <w:sz w:val="20"/>
          <w:szCs w:val="20"/>
        </w:rPr>
      </w:pPr>
    </w:p>
    <w:p w:rsidR="008B00E0" w:rsidRPr="00AD181A" w:rsidRDefault="008B00E0" w:rsidP="008B00E0">
      <w:pPr>
        <w:pStyle w:val="List"/>
        <w:ind w:left="0" w:firstLine="0"/>
        <w:rPr>
          <w:rFonts w:ascii="STIX" w:hAnsi="STIX"/>
          <w:b/>
        </w:rPr>
      </w:pPr>
      <w:r w:rsidRPr="00AD181A">
        <w:rPr>
          <w:rFonts w:ascii="STIX" w:hAnsi="STIX"/>
          <w:b/>
        </w:rPr>
        <w:t>(a)</w:t>
      </w:r>
    </w:p>
    <w:p w:rsidR="008B00E0" w:rsidRPr="00CD6D75" w:rsidRDefault="008B00E0" w:rsidP="008B00E0">
      <w:pPr>
        <w:pStyle w:val="StyleListCourierNew8pt"/>
        <w:rPr>
          <w:rFonts w:ascii="Courier" w:hAnsi="Courier"/>
        </w:rPr>
      </w:pPr>
      <w:r w:rsidRPr="00CD6D75">
        <w:rPr>
          <w:rFonts w:ascii="Courier" w:hAnsi="Courier"/>
        </w:rPr>
        <w:t>&gt;&gt; m=[83.6 60.2 72.1 91.1 92.9 65.3 80.9];</w:t>
      </w:r>
    </w:p>
    <w:p w:rsidR="008B00E0" w:rsidRPr="00CD6D75" w:rsidRDefault="008B00E0" w:rsidP="008B00E0">
      <w:pPr>
        <w:pStyle w:val="StyleListCourierNew8pt"/>
        <w:rPr>
          <w:rFonts w:ascii="Courier" w:hAnsi="Courier"/>
        </w:rPr>
      </w:pPr>
      <w:r w:rsidRPr="00CD6D75">
        <w:rPr>
          <w:rFonts w:ascii="Courier" w:hAnsi="Courier"/>
        </w:rPr>
        <w:t>&gt;&gt; vt=[53.4 48.5 50.9 55.7 54 47.7 51.1];</w:t>
      </w:r>
    </w:p>
    <w:p w:rsidR="008B00E0" w:rsidRPr="00CD6D75" w:rsidRDefault="008B00E0" w:rsidP="008B00E0">
      <w:pPr>
        <w:pStyle w:val="StyleListCourierNew8pt"/>
        <w:rPr>
          <w:rFonts w:ascii="Courier" w:hAnsi="Courier"/>
        </w:rPr>
      </w:pPr>
      <w:r w:rsidRPr="00CD6D75">
        <w:rPr>
          <w:rFonts w:ascii="Courier" w:hAnsi="Courier"/>
        </w:rPr>
        <w:t>&gt;&gt; g=9.81; rho=1.223;</w:t>
      </w:r>
    </w:p>
    <w:p w:rsidR="008B00E0" w:rsidRPr="00CD6D75" w:rsidRDefault="008B00E0" w:rsidP="008B00E0">
      <w:pPr>
        <w:pStyle w:val="StyleListCourierNew8pt"/>
        <w:rPr>
          <w:rFonts w:ascii="Courier" w:hAnsi="Courier"/>
        </w:rPr>
      </w:pPr>
      <w:r w:rsidRPr="00CD6D75">
        <w:rPr>
          <w:rFonts w:ascii="Courier" w:hAnsi="Courier"/>
        </w:rPr>
        <w:t>&gt;&gt; A=[0.455 0.402 0.452 0.486 0.531 0.475 0.487];</w:t>
      </w:r>
    </w:p>
    <w:p w:rsidR="008B00E0" w:rsidRPr="00CD6D75" w:rsidRDefault="008B00E0" w:rsidP="008B00E0">
      <w:pPr>
        <w:pStyle w:val="StyleListCourierNew8pt"/>
        <w:rPr>
          <w:rFonts w:ascii="Courier" w:hAnsi="Courier"/>
        </w:rPr>
      </w:pPr>
      <w:r w:rsidRPr="00CD6D75">
        <w:rPr>
          <w:rFonts w:ascii="Courier" w:hAnsi="Courier"/>
        </w:rPr>
        <w:t>&gt;&gt; cd=g*m./vt.^2;</w:t>
      </w:r>
    </w:p>
    <w:p w:rsidR="008B00E0" w:rsidRPr="00CD6D75" w:rsidRDefault="008B00E0" w:rsidP="008B00E0">
      <w:pPr>
        <w:pStyle w:val="StyleListCourierNew8pt"/>
        <w:rPr>
          <w:rFonts w:ascii="Courier" w:hAnsi="Courier"/>
        </w:rPr>
      </w:pPr>
      <w:r w:rsidRPr="00CD6D75">
        <w:rPr>
          <w:rFonts w:ascii="Courier" w:hAnsi="Courier"/>
        </w:rPr>
        <w:t>&gt;&gt; CD=2*cd/rho./A</w:t>
      </w:r>
    </w:p>
    <w:p w:rsidR="008B00E0" w:rsidRPr="00CD6D75" w:rsidRDefault="008B00E0" w:rsidP="008B00E0">
      <w:pPr>
        <w:pStyle w:val="StyleListCourierNew8pt"/>
        <w:rPr>
          <w:rFonts w:ascii="Courier" w:hAnsi="Courier"/>
        </w:rPr>
      </w:pPr>
      <w:r w:rsidRPr="00CD6D75">
        <w:rPr>
          <w:rFonts w:ascii="Courier" w:hAnsi="Courier"/>
        </w:rPr>
        <w:t>CD =</w:t>
      </w:r>
    </w:p>
    <w:p w:rsidR="008B00E0" w:rsidRPr="00CD6D75" w:rsidRDefault="008B00E0" w:rsidP="008B00E0">
      <w:pPr>
        <w:pStyle w:val="StyleListCourierNew8pt"/>
        <w:rPr>
          <w:rFonts w:ascii="Courier" w:hAnsi="Courier"/>
        </w:rPr>
      </w:pPr>
      <w:r w:rsidRPr="00CD6D75">
        <w:rPr>
          <w:rFonts w:ascii="Courier" w:hAnsi="Courier"/>
        </w:rPr>
        <w:t xml:space="preserve">    1.0337    1.0213    0.9877    0.9693    0.9625    0.9693    1.0206</w:t>
      </w:r>
    </w:p>
    <w:p w:rsidR="008B00E0" w:rsidRPr="00AD181A" w:rsidRDefault="008B00E0" w:rsidP="008B00E0">
      <w:pPr>
        <w:pStyle w:val="List"/>
        <w:ind w:left="0" w:firstLine="0"/>
        <w:rPr>
          <w:rFonts w:ascii="STIX" w:hAnsi="STIX"/>
          <w:b/>
        </w:rPr>
      </w:pPr>
      <w:r w:rsidRPr="00AD181A">
        <w:rPr>
          <w:rFonts w:ascii="STIX" w:hAnsi="STIX"/>
          <w:b/>
        </w:rPr>
        <w:t>(b)</w:t>
      </w:r>
    </w:p>
    <w:p w:rsidR="008B00E0" w:rsidRPr="00CD6D75" w:rsidRDefault="008B00E0" w:rsidP="008B00E0">
      <w:pPr>
        <w:pStyle w:val="StyleListCourierNew8pt"/>
        <w:rPr>
          <w:rFonts w:ascii="Courier" w:hAnsi="Courier"/>
        </w:rPr>
      </w:pPr>
      <w:r w:rsidRPr="00CD6D75">
        <w:rPr>
          <w:rFonts w:ascii="Courier" w:hAnsi="Courier"/>
        </w:rPr>
        <w:t>&gt;&gt; CDmin=min(CD),CDmax=max(CD),CDavg=mean(CD)</w:t>
      </w:r>
    </w:p>
    <w:p w:rsidR="008B00E0" w:rsidRPr="00CD6D75" w:rsidRDefault="008B00E0" w:rsidP="008B00E0">
      <w:pPr>
        <w:pStyle w:val="StyleListCourierNew8pt"/>
        <w:rPr>
          <w:rFonts w:ascii="Courier" w:hAnsi="Courier"/>
        </w:rPr>
      </w:pPr>
      <w:r w:rsidRPr="00CD6D75">
        <w:rPr>
          <w:rFonts w:ascii="Courier" w:hAnsi="Courier"/>
        </w:rPr>
        <w:t>CDmin =</w:t>
      </w:r>
    </w:p>
    <w:p w:rsidR="008B00E0" w:rsidRPr="00CD6D75" w:rsidRDefault="008B00E0" w:rsidP="008B00E0">
      <w:pPr>
        <w:pStyle w:val="StyleListCourierNew8pt"/>
        <w:rPr>
          <w:rFonts w:ascii="Courier" w:hAnsi="Courier"/>
        </w:rPr>
      </w:pPr>
      <w:r w:rsidRPr="00CD6D75">
        <w:rPr>
          <w:rFonts w:ascii="Courier" w:hAnsi="Courier"/>
        </w:rPr>
        <w:t xml:space="preserve">    0.9625</w:t>
      </w:r>
    </w:p>
    <w:p w:rsidR="008B00E0" w:rsidRPr="00CD6D75" w:rsidRDefault="008B00E0" w:rsidP="008B00E0">
      <w:pPr>
        <w:pStyle w:val="StyleListCourierNew8pt"/>
        <w:rPr>
          <w:rFonts w:ascii="Courier" w:hAnsi="Courier"/>
        </w:rPr>
      </w:pPr>
      <w:r w:rsidRPr="00CD6D75">
        <w:rPr>
          <w:rFonts w:ascii="Courier" w:hAnsi="Courier"/>
        </w:rPr>
        <w:t>CDmax =</w:t>
      </w:r>
    </w:p>
    <w:p w:rsidR="008B00E0" w:rsidRPr="00CD6D75" w:rsidRDefault="008B00E0" w:rsidP="008B00E0">
      <w:pPr>
        <w:pStyle w:val="StyleListCourierNew8pt"/>
        <w:rPr>
          <w:rFonts w:ascii="Courier" w:hAnsi="Courier"/>
        </w:rPr>
      </w:pPr>
      <w:r w:rsidRPr="00CD6D75">
        <w:rPr>
          <w:rFonts w:ascii="Courier" w:hAnsi="Courier"/>
        </w:rPr>
        <w:t xml:space="preserve">    1.0337</w:t>
      </w:r>
    </w:p>
    <w:p w:rsidR="008B00E0" w:rsidRPr="00CD6D75" w:rsidRDefault="008B00E0" w:rsidP="008B00E0">
      <w:pPr>
        <w:pStyle w:val="StyleListCourierNew8pt"/>
        <w:rPr>
          <w:rFonts w:ascii="Courier" w:hAnsi="Courier"/>
        </w:rPr>
      </w:pPr>
      <w:r w:rsidRPr="00CD6D75">
        <w:rPr>
          <w:rFonts w:ascii="Courier" w:hAnsi="Courier"/>
        </w:rPr>
        <w:t>CDavg =</w:t>
      </w:r>
    </w:p>
    <w:p w:rsidR="008B00E0" w:rsidRPr="00CD6D75" w:rsidRDefault="008B00E0" w:rsidP="008B00E0">
      <w:pPr>
        <w:pStyle w:val="StyleListCourierNew8pt"/>
        <w:rPr>
          <w:rFonts w:ascii="Courier" w:hAnsi="Courier"/>
        </w:rPr>
      </w:pPr>
      <w:r w:rsidRPr="00CD6D75">
        <w:rPr>
          <w:rFonts w:ascii="Courier" w:hAnsi="Courier"/>
        </w:rPr>
        <w:t xml:space="preserve">    0.9949</w:t>
      </w:r>
    </w:p>
    <w:p w:rsidR="008B00E0" w:rsidRPr="00AD181A" w:rsidRDefault="008B00E0" w:rsidP="008B00E0">
      <w:pPr>
        <w:pStyle w:val="List"/>
        <w:ind w:left="0" w:firstLine="0"/>
        <w:rPr>
          <w:rFonts w:ascii="STIX" w:hAnsi="STIX"/>
          <w:b/>
        </w:rPr>
      </w:pPr>
      <w:r w:rsidRPr="00AD181A">
        <w:rPr>
          <w:rFonts w:ascii="STIX" w:hAnsi="STIX"/>
          <w:b/>
        </w:rPr>
        <w:t>(c)</w:t>
      </w:r>
    </w:p>
    <w:p w:rsidR="008B00E0" w:rsidRPr="00CD6D75" w:rsidRDefault="008B00E0" w:rsidP="008B00E0">
      <w:pPr>
        <w:pStyle w:val="StyleListCourierNew8pt"/>
        <w:rPr>
          <w:rFonts w:ascii="Courier" w:hAnsi="Courier"/>
        </w:rPr>
      </w:pPr>
      <w:r w:rsidRPr="00CD6D75">
        <w:rPr>
          <w:rFonts w:ascii="Courier" w:hAnsi="Courier"/>
        </w:rPr>
        <w:t>subplot(2,1,1);plot(m,A,'o')</w:t>
      </w:r>
    </w:p>
    <w:p w:rsidR="008B00E0" w:rsidRPr="00CD6D75" w:rsidRDefault="008B00E0" w:rsidP="008B00E0">
      <w:pPr>
        <w:pStyle w:val="StyleListCourierNew8pt"/>
        <w:rPr>
          <w:rFonts w:ascii="Courier" w:hAnsi="Courier"/>
        </w:rPr>
      </w:pPr>
      <w:r w:rsidRPr="00CD6D75">
        <w:rPr>
          <w:rFonts w:ascii="Courier" w:hAnsi="Courier"/>
        </w:rPr>
        <w:t>ylabel('area (m^2)')</w:t>
      </w:r>
    </w:p>
    <w:p w:rsidR="008B00E0" w:rsidRPr="00CD6D75" w:rsidRDefault="008B00E0" w:rsidP="008B00E0">
      <w:pPr>
        <w:pStyle w:val="StyleListCourierNew8pt"/>
        <w:rPr>
          <w:rFonts w:ascii="Courier" w:hAnsi="Courier"/>
        </w:rPr>
      </w:pPr>
      <w:r w:rsidRPr="00CD6D75">
        <w:rPr>
          <w:rFonts w:ascii="Courier" w:hAnsi="Courier"/>
        </w:rPr>
        <w:t>title('area versus mass')</w:t>
      </w:r>
    </w:p>
    <w:p w:rsidR="008B00E0" w:rsidRPr="00CD6D75" w:rsidRDefault="008B00E0" w:rsidP="008B00E0">
      <w:pPr>
        <w:pStyle w:val="StyleListCourierNew8pt"/>
        <w:rPr>
          <w:rFonts w:ascii="Courier" w:hAnsi="Courier"/>
        </w:rPr>
      </w:pPr>
      <w:r w:rsidRPr="00CD6D75">
        <w:rPr>
          <w:rFonts w:ascii="Courier" w:hAnsi="Courier"/>
        </w:rPr>
        <w:t>subplot(2,1,2);plot(m,CD,'o')</w:t>
      </w:r>
    </w:p>
    <w:p w:rsidR="008B00E0" w:rsidRPr="00CD6D75" w:rsidRDefault="008B00E0" w:rsidP="008B00E0">
      <w:pPr>
        <w:pStyle w:val="StyleListCourierNew8pt"/>
        <w:rPr>
          <w:rFonts w:ascii="Courier" w:hAnsi="Courier"/>
        </w:rPr>
      </w:pPr>
      <w:r w:rsidRPr="00CD6D75">
        <w:rPr>
          <w:rFonts w:ascii="Courier" w:hAnsi="Courier"/>
        </w:rPr>
        <w:t>xlabel('mass (kg)')ylabel('CD')</w:t>
      </w:r>
    </w:p>
    <w:p w:rsidR="008B00E0" w:rsidRPr="00CD6D75" w:rsidRDefault="008B00E0" w:rsidP="008B00E0">
      <w:pPr>
        <w:pStyle w:val="StyleListCourierNew8pt"/>
        <w:rPr>
          <w:rFonts w:ascii="Courier" w:hAnsi="Courier"/>
        </w:rPr>
      </w:pPr>
      <w:r w:rsidRPr="00CD6D75">
        <w:rPr>
          <w:rFonts w:ascii="Courier" w:hAnsi="Courier"/>
        </w:rPr>
        <w:t>title('dimensionless drag versus mass')</w:t>
      </w:r>
    </w:p>
    <w:p w:rsidR="008B00E0" w:rsidRPr="00AD181A" w:rsidRDefault="008B00E0" w:rsidP="008B00E0">
      <w:pPr>
        <w:pStyle w:val="List"/>
        <w:rPr>
          <w:rFonts w:ascii="STIX" w:hAnsi="STIX"/>
        </w:rPr>
      </w:pPr>
      <w:r w:rsidRPr="00BB11C6">
        <w:rPr>
          <w:rFonts w:ascii="STIX MathJax Main" w:hAnsi="STIX MathJax Main"/>
          <w:noProof/>
        </w:rPr>
        <w:drawing>
          <wp:inline distT="0" distB="0" distL="0" distR="0">
            <wp:extent cx="3462950" cy="2590800"/>
            <wp:effectExtent l="0" t="0" r="0" b="0"/>
            <wp:docPr id="3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66069" cy="2593134"/>
                    </a:xfrm>
                    <a:prstGeom prst="rect">
                      <a:avLst/>
                    </a:prstGeom>
                    <a:noFill/>
                    <a:ln>
                      <a:noFill/>
                    </a:ln>
                  </pic:spPr>
                </pic:pic>
              </a:graphicData>
            </a:graphic>
          </wp:inline>
        </w:drawing>
      </w:r>
    </w:p>
    <w:p w:rsidR="000F1EDF" w:rsidRPr="002B099C" w:rsidRDefault="000F1EDF" w:rsidP="008B00E0">
      <w:pPr>
        <w:spacing w:after="0" w:line="240" w:lineRule="auto"/>
        <w:rPr>
          <w:rFonts w:ascii="STIX" w:eastAsia="Times New Roman" w:hAnsi="STIX"/>
          <w:sz w:val="20"/>
          <w:szCs w:val="24"/>
        </w:rPr>
      </w:pPr>
    </w:p>
    <w:sectPr w:rsidR="000F1EDF" w:rsidRPr="002B099C"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ourier">
    <w:panose1 w:val="02070409020205020404"/>
    <w:charset w:val="00"/>
    <w:family w:val="modern"/>
    <w:notTrueType/>
    <w:pitch w:val="fixed"/>
    <w:sig w:usb0="00000003" w:usb1="00000000" w:usb2="00000000" w:usb3="00000000" w:csb0="00000001"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B6F"/>
    <w:rsid w:val="00052240"/>
    <w:rsid w:val="000531DA"/>
    <w:rsid w:val="00053730"/>
    <w:rsid w:val="000553B9"/>
    <w:rsid w:val="00057ECA"/>
    <w:rsid w:val="00061D9C"/>
    <w:rsid w:val="00062E1C"/>
    <w:rsid w:val="0006373D"/>
    <w:rsid w:val="00064FE9"/>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51D9"/>
    <w:rsid w:val="00596EE5"/>
    <w:rsid w:val="005974D7"/>
    <w:rsid w:val="005978F2"/>
    <w:rsid w:val="005A14FF"/>
    <w:rsid w:val="005A186A"/>
    <w:rsid w:val="005A2B94"/>
    <w:rsid w:val="005A7057"/>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8EC"/>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5E78"/>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86</Words>
  <Characters>494</Characters>
  <Application>Microsoft Office Word</Application>
  <DocSecurity>0</DocSecurity>
  <Lines>4</Lines>
  <Paragraphs>1</Paragraphs>
  <ScaleCrop>false</ScaleCrop>
  <Company/>
  <LinksUpToDate>false</LinksUpToDate>
  <CharactersWithSpaces>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2017-03-29T17:47:00Z</dcterms:created>
  <dcterms:modified xsi:type="dcterms:W3CDTF">2017-03-29T17:47:00Z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