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7A441C" w:rsidRDefault="00512B6C" w:rsidP="007A441C">
      <w:pPr>
        <w:pStyle w:val="Default"/>
        <w:rPr>
          <w:b/>
        </w:rPr>
      </w:pPr>
      <w:r w:rsidRPr="007A441C">
        <w:rPr>
          <w:b/>
        </w:rPr>
        <w:t xml:space="preserve">Problem </w:t>
      </w:r>
      <w:r w:rsidR="007A441C" w:rsidRPr="007A441C">
        <w:rPr>
          <w:b/>
        </w:rPr>
        <w:t>3.14</w:t>
      </w:r>
    </w:p>
    <w:p w:rsidR="007A441C" w:rsidRPr="007A441C" w:rsidRDefault="007A441C" w:rsidP="007A441C">
      <w:pPr>
        <w:pStyle w:val="Default"/>
      </w:pPr>
    </w:p>
    <w:p w:rsidR="002D2B91" w:rsidRPr="007A441C" w:rsidRDefault="007A441C" w:rsidP="007A441C">
      <w:pPr>
        <w:pStyle w:val="Default"/>
        <w:rPr>
          <w:color w:val="211D1E"/>
          <w:szCs w:val="18"/>
        </w:rPr>
      </w:pPr>
      <w:r w:rsidRPr="007A441C">
        <w:rPr>
          <w:i/>
          <w:iCs/>
          <w:color w:val="211D1E"/>
          <w:szCs w:val="18"/>
        </w:rPr>
        <w:t xml:space="preserve">Piecewise functions </w:t>
      </w:r>
      <w:r w:rsidRPr="007A441C">
        <w:rPr>
          <w:color w:val="211D1E"/>
          <w:szCs w:val="18"/>
        </w:rPr>
        <w:t>are sometimes useful when the re</w:t>
      </w:r>
      <w:r w:rsidRPr="007A441C">
        <w:rPr>
          <w:color w:val="211D1E"/>
          <w:szCs w:val="18"/>
        </w:rPr>
        <w:softHyphen/>
        <w:t xml:space="preserve">lationship between a dependent and an independent variable cannot be adequately represented by a single equation. For example, the velocity of a rocket might be described by </w:t>
      </w:r>
    </w:p>
    <w:p w:rsidR="007A441C" w:rsidRPr="007A441C" w:rsidRDefault="007A441C" w:rsidP="007A441C">
      <w:pPr>
        <w:pStyle w:val="Default"/>
        <w:jc w:val="center"/>
        <w:rPr>
          <w:color w:val="211D1E"/>
          <w:szCs w:val="18"/>
        </w:rPr>
      </w:pPr>
      <w:r w:rsidRPr="007A441C">
        <w:rPr>
          <w:color w:val="211D1E"/>
          <w:position w:val="-94"/>
          <w:szCs w:val="18"/>
        </w:rPr>
        <w:object w:dxaOrig="3739" w:dyaOrig="2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07" type="#_x0000_t75" style="width:186.75pt;height:99.75pt" o:ole="">
            <v:imagedata r:id="rId7" o:title=""/>
          </v:shape>
          <o:OLEObject Type="Embed" ProgID="Equation.DSMT4" ShapeID="_x0000_i1507" DrawAspect="Content" ObjectID="_1550927202" r:id="rId8"/>
        </w:object>
      </w:r>
      <w:r w:rsidRPr="007A441C">
        <w:rPr>
          <w:color w:val="211D1E"/>
          <w:szCs w:val="18"/>
        </w:rPr>
        <w:t xml:space="preserve"> </w:t>
      </w:r>
    </w:p>
    <w:p w:rsidR="007A441C" w:rsidRPr="007A441C" w:rsidRDefault="007A441C" w:rsidP="007A441C">
      <w:pPr>
        <w:pStyle w:val="Default"/>
      </w:pPr>
    </w:p>
    <w:p w:rsidR="007A441C" w:rsidRPr="007A441C" w:rsidRDefault="007A441C" w:rsidP="007A441C">
      <w:pPr>
        <w:pStyle w:val="Default"/>
      </w:pPr>
      <w:r w:rsidRPr="007A441C">
        <w:rPr>
          <w:color w:val="211D1E"/>
          <w:szCs w:val="18"/>
        </w:rPr>
        <w:t xml:space="preserve">Develop an M-file function to compute </w:t>
      </w:r>
      <w:r w:rsidRPr="007A441C">
        <w:rPr>
          <w:i/>
          <w:iCs/>
          <w:color w:val="211D1E"/>
          <w:szCs w:val="18"/>
        </w:rPr>
        <w:t xml:space="preserve">υ </w:t>
      </w:r>
      <w:r w:rsidRPr="007A441C">
        <w:rPr>
          <w:color w:val="211D1E"/>
          <w:szCs w:val="18"/>
        </w:rPr>
        <w:t xml:space="preserve">as a function of </w:t>
      </w:r>
      <w:r w:rsidRPr="007A441C">
        <w:rPr>
          <w:i/>
          <w:iCs/>
          <w:color w:val="211D1E"/>
          <w:szCs w:val="18"/>
        </w:rPr>
        <w:t>t</w:t>
      </w:r>
      <w:r w:rsidRPr="007A441C">
        <w:rPr>
          <w:color w:val="211D1E"/>
          <w:szCs w:val="18"/>
        </w:rPr>
        <w:t xml:space="preserve">. Then, develop a script that uses this function to generate a plot of </w:t>
      </w:r>
      <w:r w:rsidRPr="007A441C">
        <w:rPr>
          <w:i/>
          <w:iCs/>
          <w:color w:val="211D1E"/>
          <w:szCs w:val="18"/>
        </w:rPr>
        <w:t xml:space="preserve">υ </w:t>
      </w:r>
      <w:r w:rsidRPr="007A441C">
        <w:rPr>
          <w:color w:val="211D1E"/>
          <w:szCs w:val="18"/>
        </w:rPr>
        <w:t xml:space="preserve">versus </w:t>
      </w:r>
      <w:r w:rsidRPr="007A441C">
        <w:rPr>
          <w:i/>
          <w:iCs/>
          <w:color w:val="211D1E"/>
          <w:szCs w:val="18"/>
        </w:rPr>
        <w:t xml:space="preserve">t </w:t>
      </w:r>
      <w:r w:rsidRPr="007A441C">
        <w:rPr>
          <w:color w:val="211D1E"/>
          <w:szCs w:val="18"/>
        </w:rPr>
        <w:t xml:space="preserve">for </w:t>
      </w:r>
      <w:r w:rsidRPr="007A441C">
        <w:rPr>
          <w:i/>
          <w:iCs/>
          <w:color w:val="211D1E"/>
          <w:szCs w:val="18"/>
        </w:rPr>
        <w:t xml:space="preserve">t </w:t>
      </w:r>
      <w:r w:rsidRPr="007A441C">
        <w:rPr>
          <w:color w:val="211D1E"/>
          <w:szCs w:val="18"/>
        </w:rPr>
        <w:t>= −5 to 50.</w:t>
      </w:r>
    </w:p>
    <w:sectPr w:rsidR="007A441C" w:rsidRPr="007A441C"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3B72"/>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2017-03-13T22:15:00Z</dcterms:created>
  <dcterms:modified xsi:type="dcterms:W3CDTF">2017-03-13T22:15:00Z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