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876F5D" w:rsidRDefault="00512B6C" w:rsidP="00876F5D">
      <w:pPr>
        <w:pStyle w:val="Default"/>
        <w:rPr>
          <w:b/>
        </w:rPr>
      </w:pPr>
      <w:r w:rsidRPr="00876F5D">
        <w:rPr>
          <w:b/>
        </w:rPr>
        <w:t xml:space="preserve">Problem </w:t>
      </w:r>
      <w:r w:rsidR="00876F5D" w:rsidRPr="00876F5D">
        <w:rPr>
          <w:b/>
        </w:rPr>
        <w:t>3.22</w:t>
      </w:r>
    </w:p>
    <w:p w:rsidR="00876F5D" w:rsidRPr="00876F5D" w:rsidRDefault="00876F5D" w:rsidP="00876F5D">
      <w:pPr>
        <w:autoSpaceDE w:val="0"/>
        <w:autoSpaceDN w:val="0"/>
        <w:adjustRightInd w:val="0"/>
        <w:spacing w:after="0" w:line="240" w:lineRule="auto"/>
        <w:rPr>
          <w:rFonts w:ascii="STIX" w:hAnsi="STIX" w:cs="STIX"/>
          <w:color w:val="000000"/>
          <w:sz w:val="24"/>
          <w:szCs w:val="24"/>
        </w:rPr>
      </w:pPr>
    </w:p>
    <w:p w:rsidR="00876F5D" w:rsidRDefault="00876F5D" w:rsidP="00876F5D">
      <w:pPr>
        <w:autoSpaceDE w:val="0"/>
        <w:autoSpaceDN w:val="0"/>
        <w:adjustRightInd w:val="0"/>
        <w:spacing w:after="0" w:line="180" w:lineRule="atLeast"/>
        <w:rPr>
          <w:rFonts w:ascii="STIX" w:hAnsi="STIX" w:cs="STIX"/>
          <w:color w:val="211D1E"/>
          <w:sz w:val="24"/>
          <w:szCs w:val="18"/>
        </w:rPr>
      </w:pPr>
      <w:r w:rsidRPr="00876F5D">
        <w:rPr>
          <w:rFonts w:ascii="STIX" w:hAnsi="STIX" w:cs="STIX"/>
          <w:color w:val="211D1E"/>
          <w:sz w:val="24"/>
          <w:szCs w:val="18"/>
        </w:rPr>
        <w:t>Develop a function to produce an animation of a par</w:t>
      </w:r>
      <w:r w:rsidRPr="00876F5D">
        <w:rPr>
          <w:rFonts w:ascii="STIX" w:hAnsi="STIX" w:cs="STIX"/>
          <w:color w:val="211D1E"/>
          <w:sz w:val="24"/>
          <w:szCs w:val="18"/>
        </w:rPr>
        <w:softHyphen/>
        <w:t xml:space="preserve">ticle moving in a circle in Cartesian coordinates based on radial coordinates. Assume a constant radius, </w:t>
      </w:r>
      <w:r w:rsidRPr="00876F5D">
        <w:rPr>
          <w:rFonts w:ascii="STIX" w:hAnsi="STIX" w:cs="STIX"/>
          <w:i/>
          <w:iCs/>
          <w:color w:val="211D1E"/>
          <w:sz w:val="24"/>
          <w:szCs w:val="18"/>
        </w:rPr>
        <w:t>r</w:t>
      </w:r>
      <w:r w:rsidRPr="00876F5D">
        <w:rPr>
          <w:rFonts w:ascii="STIX" w:hAnsi="STIX" w:cs="STIX"/>
          <w:color w:val="211D1E"/>
          <w:sz w:val="24"/>
          <w:szCs w:val="18"/>
        </w:rPr>
        <w:t xml:space="preserve">, and allow the angle, </w:t>
      </w:r>
      <w:r w:rsidRPr="00876F5D">
        <w:rPr>
          <w:rFonts w:ascii="STIX" w:hAnsi="STIX" w:cs="STIX"/>
          <w:i/>
          <w:iCs/>
          <w:color w:val="211D1E"/>
          <w:sz w:val="24"/>
          <w:szCs w:val="18"/>
        </w:rPr>
        <w:t>θ</w:t>
      </w:r>
      <w:r w:rsidRPr="00876F5D">
        <w:rPr>
          <w:rFonts w:ascii="STIX" w:hAnsi="STIX" w:cs="STIX"/>
          <w:color w:val="211D1E"/>
          <w:sz w:val="24"/>
          <w:szCs w:val="18"/>
        </w:rPr>
        <w:t>, to increase from zero to 2</w:t>
      </w:r>
      <w:r w:rsidRPr="00876F5D">
        <w:rPr>
          <w:rFonts w:ascii="STIX" w:hAnsi="STIX" w:cs="STIX"/>
          <w:i/>
          <w:iCs/>
          <w:color w:val="211D1E"/>
          <w:sz w:val="24"/>
          <w:szCs w:val="18"/>
        </w:rPr>
        <w:t xml:space="preserve">π </w:t>
      </w:r>
      <w:r w:rsidRPr="00876F5D">
        <w:rPr>
          <w:rFonts w:ascii="STIX" w:hAnsi="STIX" w:cs="STIX"/>
          <w:color w:val="211D1E"/>
          <w:sz w:val="24"/>
          <w:szCs w:val="18"/>
        </w:rPr>
        <w:t>in equal increments. The function’s first lines should be</w:t>
      </w:r>
    </w:p>
    <w:p w:rsidR="00876F5D" w:rsidRPr="00876F5D" w:rsidRDefault="00876F5D" w:rsidP="00876F5D">
      <w:pPr>
        <w:autoSpaceDE w:val="0"/>
        <w:autoSpaceDN w:val="0"/>
        <w:adjustRightInd w:val="0"/>
        <w:spacing w:after="0" w:line="180" w:lineRule="atLeast"/>
        <w:rPr>
          <w:rFonts w:ascii="STIX" w:hAnsi="STIX" w:cs="STIX"/>
          <w:color w:val="211D1E"/>
          <w:sz w:val="24"/>
          <w:szCs w:val="18"/>
        </w:rPr>
      </w:pPr>
    </w:p>
    <w:p w:rsidR="00876F5D" w:rsidRPr="00876F5D" w:rsidRDefault="00876F5D" w:rsidP="00876F5D">
      <w:pPr>
        <w:autoSpaceDE w:val="0"/>
        <w:autoSpaceDN w:val="0"/>
        <w:adjustRightInd w:val="0"/>
        <w:spacing w:before="100" w:after="0" w:line="180" w:lineRule="atLeast"/>
        <w:rPr>
          <w:rFonts w:ascii="Courier" w:hAnsi="Courier" w:cs="STIX"/>
          <w:color w:val="211D1E"/>
          <w:sz w:val="24"/>
          <w:szCs w:val="16"/>
        </w:rPr>
      </w:pPr>
      <w:r w:rsidRPr="00876F5D">
        <w:rPr>
          <w:rFonts w:ascii="Courier" w:hAnsi="Courier" w:cs="STIX"/>
          <w:color w:val="211D1E"/>
          <w:sz w:val="24"/>
          <w:szCs w:val="16"/>
        </w:rPr>
        <w:t>function phasor(r, nt, nm)</w:t>
      </w:r>
    </w:p>
    <w:p w:rsidR="00876F5D" w:rsidRPr="00876F5D" w:rsidRDefault="00876F5D" w:rsidP="00876F5D">
      <w:pPr>
        <w:autoSpaceDE w:val="0"/>
        <w:autoSpaceDN w:val="0"/>
        <w:adjustRightInd w:val="0"/>
        <w:spacing w:after="0" w:line="180" w:lineRule="atLeast"/>
        <w:rPr>
          <w:rFonts w:ascii="Courier" w:hAnsi="Courier" w:cs="STIX"/>
          <w:color w:val="211D1E"/>
          <w:sz w:val="24"/>
          <w:szCs w:val="16"/>
        </w:rPr>
      </w:pPr>
      <w:r w:rsidRPr="00876F5D">
        <w:rPr>
          <w:rFonts w:ascii="Courier" w:hAnsi="Courier" w:cs="STIX"/>
          <w:color w:val="211D1E"/>
          <w:sz w:val="24"/>
          <w:szCs w:val="16"/>
        </w:rPr>
        <w:t>% function to show the orbit of a phasor</w:t>
      </w:r>
    </w:p>
    <w:p w:rsidR="00876F5D" w:rsidRPr="00876F5D" w:rsidRDefault="00876F5D" w:rsidP="00876F5D">
      <w:pPr>
        <w:autoSpaceDE w:val="0"/>
        <w:autoSpaceDN w:val="0"/>
        <w:adjustRightInd w:val="0"/>
        <w:spacing w:after="0" w:line="180" w:lineRule="atLeast"/>
        <w:rPr>
          <w:rFonts w:ascii="Courier" w:hAnsi="Courier" w:cs="STIX"/>
          <w:color w:val="211D1E"/>
          <w:sz w:val="24"/>
          <w:szCs w:val="16"/>
        </w:rPr>
      </w:pPr>
      <w:r w:rsidRPr="00876F5D">
        <w:rPr>
          <w:rFonts w:ascii="Courier" w:hAnsi="Courier" w:cs="STIX"/>
          <w:color w:val="211D1E"/>
          <w:sz w:val="24"/>
          <w:szCs w:val="16"/>
        </w:rPr>
        <w:t>% r = radius</w:t>
      </w:r>
    </w:p>
    <w:p w:rsidR="00876F5D" w:rsidRPr="00876F5D" w:rsidRDefault="00876F5D" w:rsidP="00876F5D">
      <w:pPr>
        <w:autoSpaceDE w:val="0"/>
        <w:autoSpaceDN w:val="0"/>
        <w:adjustRightInd w:val="0"/>
        <w:spacing w:after="0" w:line="180" w:lineRule="atLeast"/>
        <w:rPr>
          <w:rFonts w:ascii="Courier" w:hAnsi="Courier" w:cs="STIX"/>
          <w:color w:val="211D1E"/>
          <w:sz w:val="24"/>
          <w:szCs w:val="16"/>
        </w:rPr>
      </w:pPr>
      <w:r w:rsidRPr="00876F5D">
        <w:rPr>
          <w:rFonts w:ascii="Courier" w:hAnsi="Courier" w:cs="STIX"/>
          <w:color w:val="211D1E"/>
          <w:sz w:val="24"/>
          <w:szCs w:val="16"/>
        </w:rPr>
        <w:t>% nt = number of increments for theta</w:t>
      </w:r>
    </w:p>
    <w:p w:rsidR="00876F5D" w:rsidRPr="00876F5D" w:rsidRDefault="00876F5D" w:rsidP="00876F5D">
      <w:pPr>
        <w:autoSpaceDE w:val="0"/>
        <w:autoSpaceDN w:val="0"/>
        <w:adjustRightInd w:val="0"/>
        <w:spacing w:after="120" w:line="180" w:lineRule="atLeast"/>
        <w:rPr>
          <w:rFonts w:ascii="Courier" w:hAnsi="Courier" w:cs="STIX"/>
          <w:color w:val="211D1E"/>
          <w:sz w:val="24"/>
          <w:szCs w:val="16"/>
        </w:rPr>
      </w:pPr>
      <w:r w:rsidRPr="00876F5D">
        <w:rPr>
          <w:rFonts w:ascii="Courier" w:hAnsi="Courier" w:cs="STIX"/>
          <w:color w:val="211D1E"/>
          <w:sz w:val="24"/>
          <w:szCs w:val="16"/>
        </w:rPr>
        <w:t>% nm = number of movies</w:t>
      </w:r>
    </w:p>
    <w:p w:rsidR="00876F5D" w:rsidRPr="00876F5D" w:rsidRDefault="00876F5D" w:rsidP="00876F5D">
      <w:pPr>
        <w:autoSpaceDE w:val="0"/>
        <w:autoSpaceDN w:val="0"/>
        <w:adjustRightInd w:val="0"/>
        <w:spacing w:after="0" w:line="180" w:lineRule="atLeast"/>
        <w:rPr>
          <w:rFonts w:ascii="STIX" w:hAnsi="STIX" w:cs="STIX"/>
          <w:color w:val="211D1E"/>
          <w:sz w:val="24"/>
          <w:szCs w:val="18"/>
        </w:rPr>
      </w:pPr>
      <w:r w:rsidRPr="00876F5D">
        <w:rPr>
          <w:rFonts w:ascii="STIX" w:hAnsi="STIX" w:cs="STIX"/>
          <w:color w:val="211D1E"/>
          <w:sz w:val="24"/>
          <w:szCs w:val="18"/>
        </w:rPr>
        <w:t>Test your function with</w:t>
      </w:r>
    </w:p>
    <w:p w:rsidR="00F33D8D" w:rsidRPr="00876F5D" w:rsidRDefault="00876F5D" w:rsidP="00876F5D">
      <w:pPr>
        <w:autoSpaceDE w:val="0"/>
        <w:autoSpaceDN w:val="0"/>
        <w:adjustRightInd w:val="0"/>
        <w:spacing w:after="0" w:line="240" w:lineRule="auto"/>
        <w:rPr>
          <w:rFonts w:ascii="Courier" w:hAnsi="Courier" w:cs="STIX"/>
          <w:sz w:val="24"/>
          <w:szCs w:val="24"/>
        </w:rPr>
      </w:pPr>
      <w:r w:rsidRPr="00876F5D">
        <w:rPr>
          <w:rFonts w:ascii="Courier" w:hAnsi="Courier" w:cs="STIX"/>
          <w:color w:val="211D1E"/>
          <w:sz w:val="24"/>
          <w:szCs w:val="16"/>
        </w:rPr>
        <w:t>phasor(1, 256, 10)</w:t>
      </w:r>
    </w:p>
    <w:sectPr w:rsidR="00F33D8D" w:rsidRPr="00876F5D"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401</Characters>
  <Application>Microsoft Office Word</Application>
  <DocSecurity>0</DocSecurity>
  <Lines>3</Lines>
  <Paragraphs>1</Paragraphs>
  <ScaleCrop>false</ScaleCrop>
  <Company/>
  <LinksUpToDate>false</LinksUpToDate>
  <CharactersWithSpaces>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2017-03-13T22:49:00Z</dcterms:created>
  <dcterms:modified xsi:type="dcterms:W3CDTF">2017-03-13T22:49:00Z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