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8D2AB5">
        <w:rPr>
          <w:b/>
          <w:noProof/>
          <w:sz w:val="20"/>
          <w:szCs w:val="20"/>
        </w:rPr>
        <w:t>6.38</w:t>
      </w:r>
    </w:p>
    <w:p w:rsidR="00C172CF" w:rsidRPr="00C22979" w:rsidRDefault="00C172CF" w:rsidP="001B2705">
      <w:pPr>
        <w:pStyle w:val="Default"/>
        <w:rPr>
          <w:b/>
          <w:noProof/>
          <w:sz w:val="20"/>
          <w:szCs w:val="20"/>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Based on the free-body diagram, a vertical force balance at B can be written as</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6"/>
          <w:sz w:val="20"/>
          <w:szCs w:val="24"/>
        </w:rPr>
        <w:object w:dxaOrig="16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56" type="#_x0000_t75" style="width:81pt;height:14.25pt" o:ole="">
            <v:imagedata r:id="rId8" o:title=""/>
          </v:shape>
          <o:OLEObject Type="Embed" ProgID="Equation.DSMT4" ShapeID="_x0000_i6256" DrawAspect="Content" ObjectID="_1552374803" r:id="rId9"/>
        </w:object>
      </w:r>
      <w:r w:rsidRPr="008D2AB5">
        <w:rPr>
          <w:rFonts w:ascii="STIX" w:eastAsia="Times New Roman" w:hAnsi="STIX"/>
          <w:sz w:val="20"/>
          <w:szCs w:val="24"/>
        </w:rPr>
        <w:tab/>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 xml:space="preserve">Recognizing that sin </w:t>
      </w:r>
      <w:r w:rsidRPr="008D2AB5">
        <w:rPr>
          <w:rFonts w:ascii="Courier New" w:eastAsia="Times New Roman" w:hAnsi="Courier New"/>
          <w:i/>
          <w:sz w:val="20"/>
          <w:szCs w:val="20"/>
        </w:rPr>
        <w:sym w:font="Symbol" w:char="F071"/>
      </w:r>
      <w:r w:rsidRPr="008D2AB5">
        <w:rPr>
          <w:rFonts w:ascii="STIX" w:eastAsia="Times New Roman" w:hAnsi="STIX"/>
          <w:sz w:val="20"/>
          <w:szCs w:val="24"/>
        </w:rPr>
        <w:t xml:space="preserve"> </w:t>
      </w:r>
      <w:r w:rsidRPr="008D2AB5">
        <w:rPr>
          <w:rFonts w:ascii="Courier New" w:eastAsia="Times New Roman" w:hAnsi="Courier New"/>
          <w:sz w:val="20"/>
          <w:szCs w:val="24"/>
        </w:rPr>
        <w:t>=</w:t>
      </w:r>
      <w:r w:rsidRPr="008D2AB5">
        <w:rPr>
          <w:rFonts w:ascii="STIX" w:eastAsia="Times New Roman" w:hAnsi="STIX"/>
          <w:sz w:val="20"/>
          <w:szCs w:val="24"/>
        </w:rPr>
        <w:t xml:space="preserve"> </w:t>
      </w:r>
      <w:r w:rsidRPr="008D2AB5">
        <w:rPr>
          <w:rFonts w:ascii="STIX" w:eastAsia="Times New Roman" w:hAnsi="STIX"/>
          <w:i/>
          <w:sz w:val="20"/>
          <w:szCs w:val="24"/>
        </w:rPr>
        <w:t>d</w:t>
      </w:r>
      <w:r w:rsidRPr="008D2AB5">
        <w:rPr>
          <w:rFonts w:ascii="Courier New" w:eastAsia="Times New Roman" w:hAnsi="Courier New"/>
          <w:sz w:val="20"/>
          <w:szCs w:val="24"/>
        </w:rPr>
        <w:t>/</w:t>
      </w:r>
      <w:r w:rsidRPr="008D2AB5">
        <w:rPr>
          <w:rFonts w:ascii="STIX" w:eastAsia="Times New Roman" w:hAnsi="STIX"/>
          <w:i/>
          <w:sz w:val="20"/>
          <w:szCs w:val="24"/>
        </w:rPr>
        <w:t>L</w:t>
      </w:r>
      <w:r w:rsidRPr="008D2AB5">
        <w:rPr>
          <w:rFonts w:ascii="Courier New" w:eastAsia="Times New Roman" w:hAnsi="Courier New"/>
          <w:sz w:val="20"/>
          <w:szCs w:val="20"/>
        </w:rPr>
        <w:sym w:font="Symbol" w:char="F0A2"/>
      </w:r>
      <w:r w:rsidRPr="008D2AB5">
        <w:rPr>
          <w:rFonts w:ascii="STIX" w:eastAsia="Times New Roman" w:hAnsi="STIX"/>
          <w:sz w:val="20"/>
          <w:szCs w:val="24"/>
        </w:rPr>
        <w:t>, this equation can be solved for</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24"/>
          <w:sz w:val="20"/>
          <w:szCs w:val="24"/>
        </w:rPr>
        <w:object w:dxaOrig="1100" w:dyaOrig="639">
          <v:shape id="_x0000_i6257" type="#_x0000_t75" style="width:54.75pt;height:32.25pt" o:ole="">
            <v:imagedata r:id="rId10" o:title=""/>
          </v:shape>
          <o:OLEObject Type="Embed" ProgID="Equation.DSMT4" ShapeID="_x0000_i6257" DrawAspect="Content" ObjectID="_1552374804" r:id="rId11"/>
        </w:object>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r w:rsidRPr="008D2AB5">
        <w:rPr>
          <w:rFonts w:ascii="Courier New" w:eastAsia="Times New Roman" w:hAnsi="Courier New"/>
          <w:sz w:val="20"/>
          <w:szCs w:val="24"/>
        </w:rPr>
        <w:t>(</w:t>
      </w:r>
      <w:r w:rsidRPr="008D2AB5">
        <w:rPr>
          <w:rFonts w:ascii="STIX" w:eastAsia="Times New Roman" w:hAnsi="STIX"/>
          <w:sz w:val="20"/>
          <w:szCs w:val="24"/>
        </w:rPr>
        <w:t>1</w:t>
      </w:r>
      <w:r w:rsidRPr="008D2AB5">
        <w:rPr>
          <w:rFonts w:ascii="Courier New" w:eastAsia="Times New Roman" w:hAnsi="Courier New"/>
          <w:sz w:val="20"/>
          <w:szCs w:val="24"/>
        </w:rPr>
        <w:t>)</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 xml:space="preserve">Because </w:t>
      </w:r>
      <w:r w:rsidRPr="008D2AB5">
        <w:rPr>
          <w:rFonts w:ascii="STIX" w:eastAsia="Times New Roman" w:hAnsi="STIX"/>
          <w:i/>
          <w:sz w:val="20"/>
          <w:szCs w:val="24"/>
        </w:rPr>
        <w:t>L</w:t>
      </w:r>
      <w:r w:rsidRPr="008D2AB5">
        <w:rPr>
          <w:rFonts w:ascii="Courier New" w:eastAsia="Times New Roman" w:hAnsi="Courier New"/>
          <w:sz w:val="20"/>
          <w:szCs w:val="20"/>
        </w:rPr>
        <w:sym w:font="Symbol" w:char="F0A2"/>
      </w:r>
      <w:r w:rsidRPr="008D2AB5">
        <w:rPr>
          <w:rFonts w:ascii="Courier New" w:eastAsia="Times New Roman" w:hAnsi="Courier New"/>
          <w:sz w:val="20"/>
          <w:szCs w:val="24"/>
        </w:rPr>
        <w:t xml:space="preserve"> -</w:t>
      </w:r>
      <w:r w:rsidRPr="008D2AB5">
        <w:rPr>
          <w:rFonts w:ascii="STIX" w:eastAsia="Times New Roman" w:hAnsi="STIX"/>
          <w:sz w:val="20"/>
          <w:szCs w:val="24"/>
        </w:rPr>
        <w:t xml:space="preserve"> </w:t>
      </w:r>
      <w:r w:rsidRPr="008D2AB5">
        <w:rPr>
          <w:rFonts w:ascii="STIX" w:eastAsia="Times New Roman" w:hAnsi="STIX"/>
          <w:i/>
          <w:sz w:val="20"/>
          <w:szCs w:val="24"/>
        </w:rPr>
        <w:t>L</w:t>
      </w:r>
      <w:r w:rsidRPr="008D2AB5">
        <w:rPr>
          <w:rFonts w:ascii="STIX" w:eastAsia="Times New Roman" w:hAnsi="STIX"/>
          <w:sz w:val="20"/>
          <w:szCs w:val="24"/>
        </w:rPr>
        <w:t xml:space="preserve"> </w:t>
      </w:r>
      <w:r w:rsidRPr="008D2AB5">
        <w:rPr>
          <w:rFonts w:ascii="Courier New" w:eastAsia="Times New Roman" w:hAnsi="Courier New"/>
          <w:sz w:val="20"/>
          <w:szCs w:val="24"/>
        </w:rPr>
        <w:t>=</w:t>
      </w:r>
      <w:r w:rsidRPr="008D2AB5">
        <w:rPr>
          <w:rFonts w:ascii="STIX" w:eastAsia="Times New Roman" w:hAnsi="STIX"/>
          <w:sz w:val="20"/>
          <w:szCs w:val="24"/>
        </w:rPr>
        <w:t xml:space="preserve"> </w:t>
      </w:r>
      <w:r w:rsidRPr="008D2AB5">
        <w:rPr>
          <w:rFonts w:ascii="STIX" w:eastAsia="Times New Roman" w:hAnsi="STIX"/>
          <w:i/>
          <w:sz w:val="20"/>
          <w:szCs w:val="24"/>
        </w:rPr>
        <w:t>FL</w:t>
      </w:r>
      <w:r w:rsidRPr="008D2AB5">
        <w:rPr>
          <w:rFonts w:ascii="Courier New" w:eastAsia="Times New Roman" w:hAnsi="Courier New"/>
          <w:sz w:val="20"/>
          <w:szCs w:val="24"/>
        </w:rPr>
        <w:t>/(</w:t>
      </w:r>
      <w:r w:rsidRPr="008D2AB5">
        <w:rPr>
          <w:rFonts w:ascii="STIX" w:eastAsia="Times New Roman" w:hAnsi="STIX"/>
          <w:i/>
          <w:sz w:val="20"/>
          <w:szCs w:val="24"/>
        </w:rPr>
        <w:t>A</w:t>
      </w:r>
      <w:r w:rsidRPr="008D2AB5">
        <w:rPr>
          <w:rFonts w:ascii="STIX" w:eastAsia="Times New Roman" w:hAnsi="STIX"/>
          <w:i/>
          <w:sz w:val="20"/>
          <w:szCs w:val="24"/>
          <w:vertAlign w:val="subscript"/>
        </w:rPr>
        <w:t>c</w:t>
      </w:r>
      <w:r w:rsidRPr="008D2AB5">
        <w:rPr>
          <w:rFonts w:ascii="STIX" w:eastAsia="Times New Roman" w:hAnsi="STIX"/>
          <w:i/>
          <w:sz w:val="20"/>
          <w:szCs w:val="24"/>
        </w:rPr>
        <w:t>E</w:t>
      </w:r>
      <w:r w:rsidRPr="008D2AB5">
        <w:rPr>
          <w:rFonts w:ascii="Courier New" w:eastAsia="Times New Roman" w:hAnsi="Courier New"/>
          <w:sz w:val="20"/>
          <w:szCs w:val="24"/>
        </w:rPr>
        <w:t>)</w:t>
      </w:r>
      <w:r w:rsidRPr="008D2AB5">
        <w:rPr>
          <w:rFonts w:ascii="STIX" w:eastAsia="Times New Roman" w:hAnsi="STIX"/>
          <w:sz w:val="20"/>
          <w:szCs w:val="24"/>
        </w:rPr>
        <w:t xml:space="preserve">, </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24"/>
          <w:sz w:val="20"/>
          <w:szCs w:val="24"/>
        </w:rPr>
        <w:object w:dxaOrig="1500" w:dyaOrig="639">
          <v:shape id="_x0000_i6258" type="#_x0000_t75" style="width:75pt;height:32.25pt" o:ole="">
            <v:imagedata r:id="rId12" o:title=""/>
          </v:shape>
          <o:OLEObject Type="Embed" ProgID="Equation.DSMT4" ShapeID="_x0000_i6258" DrawAspect="Content" ObjectID="_1552374805" r:id="rId13"/>
        </w:object>
      </w:r>
      <w:r w:rsidRPr="008D2AB5">
        <w:rPr>
          <w:rFonts w:ascii="STIX" w:eastAsia="Times New Roman" w:hAnsi="STIX"/>
          <w:sz w:val="20"/>
          <w:szCs w:val="24"/>
        </w:rPr>
        <w:tab/>
      </w:r>
      <w:r w:rsidRPr="008D2AB5">
        <w:rPr>
          <w:rFonts w:ascii="STIX" w:eastAsia="Times New Roman" w:hAnsi="STIX"/>
          <w:sz w:val="20"/>
          <w:szCs w:val="24"/>
        </w:rPr>
        <w:tab/>
      </w:r>
      <w:r w:rsidRPr="008D2AB5">
        <w:rPr>
          <w:rFonts w:ascii="STIX" w:eastAsia="Times New Roman" w:hAnsi="STIX"/>
          <w:sz w:val="20"/>
          <w:szCs w:val="24"/>
        </w:rPr>
        <w:tab/>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which can be substituted into Eq. (1) to give</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24"/>
          <w:sz w:val="20"/>
          <w:szCs w:val="24"/>
        </w:rPr>
        <w:object w:dxaOrig="1960" w:dyaOrig="639">
          <v:shape id="_x0000_i6259" type="#_x0000_t75" style="width:98.25pt;height:32.25pt" o:ole="">
            <v:imagedata r:id="rId14" o:title=""/>
          </v:shape>
          <o:OLEObject Type="Embed" ProgID="Equation.DSMT4" ShapeID="_x0000_i6259" DrawAspect="Content" ObjectID="_1552374806" r:id="rId15"/>
        </w:object>
      </w:r>
      <w:r w:rsidRPr="008D2AB5">
        <w:rPr>
          <w:rFonts w:ascii="STIX" w:eastAsia="Times New Roman" w:hAnsi="STIX"/>
          <w:sz w:val="20"/>
          <w:szCs w:val="24"/>
        </w:rPr>
        <w:tab/>
      </w:r>
      <w:r w:rsidRPr="008D2AB5">
        <w:rPr>
          <w:rFonts w:ascii="STIX" w:eastAsia="Times New Roman" w:hAnsi="STIX"/>
          <w:sz w:val="20"/>
          <w:szCs w:val="24"/>
        </w:rPr>
        <w:tab/>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which can be re-expressed as</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30"/>
          <w:sz w:val="20"/>
          <w:szCs w:val="24"/>
        </w:rPr>
        <w:object w:dxaOrig="2020" w:dyaOrig="720">
          <v:shape id="_x0000_i6260" type="#_x0000_t75" style="width:101.25pt;height:36pt" o:ole="">
            <v:imagedata r:id="rId16" o:title=""/>
          </v:shape>
          <o:OLEObject Type="Embed" ProgID="Equation.DSMT4" ShapeID="_x0000_i6260" DrawAspect="Content" ObjectID="_1552374807" r:id="rId17"/>
        </w:object>
      </w:r>
      <w:r w:rsidRPr="008D2AB5">
        <w:rPr>
          <w:rFonts w:ascii="STIX" w:eastAsia="Times New Roman" w:hAnsi="STIX"/>
          <w:sz w:val="20"/>
          <w:szCs w:val="24"/>
        </w:rPr>
        <w:tab/>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 xml:space="preserve">Recognizing that </w:t>
      </w:r>
      <w:r w:rsidRPr="008D2AB5">
        <w:rPr>
          <w:rFonts w:ascii="STIX" w:eastAsia="Times New Roman" w:hAnsi="STIX"/>
          <w:position w:val="-8"/>
          <w:sz w:val="20"/>
          <w:szCs w:val="24"/>
        </w:rPr>
        <w:object w:dxaOrig="1440" w:dyaOrig="400">
          <v:shape id="_x0000_i6261" type="#_x0000_t75" style="width:1in;height:20.25pt" o:ole="">
            <v:imagedata r:id="rId18" o:title=""/>
          </v:shape>
          <o:OLEObject Type="Embed" ProgID="Equation.DSMT4" ShapeID="_x0000_i6261" DrawAspect="Content" ObjectID="_1552374808" r:id="rId19"/>
        </w:objec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34"/>
          <w:sz w:val="20"/>
          <w:szCs w:val="24"/>
        </w:rPr>
        <w:object w:dxaOrig="2659" w:dyaOrig="800">
          <v:shape id="_x0000_i6262" type="#_x0000_t75" style="width:132.75pt;height:39.75pt" o:ole="">
            <v:imagedata r:id="rId20" o:title=""/>
          </v:shape>
          <o:OLEObject Type="Embed" ProgID="Equation.DSMT4" ShapeID="_x0000_i6262" DrawAspect="Content" ObjectID="_1552374809" r:id="rId21"/>
        </w:object>
      </w:r>
      <w:r w:rsidRPr="008D2AB5">
        <w:rPr>
          <w:rFonts w:ascii="STIX" w:eastAsia="Times New Roman" w:hAnsi="STIX"/>
          <w:sz w:val="20"/>
          <w:szCs w:val="24"/>
        </w:rPr>
        <w:tab/>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Therefore, the problem reduces to finding the root of</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34"/>
          <w:sz w:val="20"/>
          <w:szCs w:val="24"/>
        </w:rPr>
        <w:object w:dxaOrig="3680" w:dyaOrig="800">
          <v:shape id="_x0000_i6263" type="#_x0000_t75" style="width:183.75pt;height:39.75pt" o:ole="">
            <v:imagedata r:id="rId22" o:title=""/>
          </v:shape>
          <o:OLEObject Type="Embed" ProgID="Equation.DSMT4" ShapeID="_x0000_i6263" DrawAspect="Content" ObjectID="_1552374810" r:id="rId23"/>
        </w:object>
      </w:r>
      <w:r w:rsidRPr="008D2AB5">
        <w:rPr>
          <w:rFonts w:ascii="STIX" w:eastAsia="Times New Roman" w:hAnsi="STIX"/>
          <w:sz w:val="20"/>
          <w:szCs w:val="24"/>
        </w:rPr>
        <w:tab/>
      </w:r>
    </w:p>
    <w:p w:rsidR="008D2AB5" w:rsidRPr="008D2AB5" w:rsidRDefault="008D2AB5" w:rsidP="008D2AB5">
      <w:pPr>
        <w:spacing w:after="0" w:line="240" w:lineRule="auto"/>
        <w:rPr>
          <w:rFonts w:ascii="STIX" w:eastAsia="Times New Roman" w:hAnsi="STIX"/>
          <w:sz w:val="20"/>
          <w:szCs w:val="24"/>
        </w:rPr>
      </w:pPr>
    </w:p>
    <w:p w:rsidR="008D2AB5" w:rsidRDefault="008D2AB5" w:rsidP="008D2AB5">
      <w:pPr>
        <w:spacing w:after="0" w:line="240" w:lineRule="auto"/>
        <w:rPr>
          <w:rFonts w:ascii="STIX" w:hAnsi="STIX" w:cs="STIX"/>
          <w:i/>
          <w:sz w:val="20"/>
          <w:szCs w:val="20"/>
        </w:rPr>
        <w:sectPr w:rsidR="008D2AB5" w:rsidSect="002C1C68">
          <w:footerReference w:type="default" r:id="rId2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 xml:space="preserve">The elongation can then be computed as </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ind w:firstLine="360"/>
        <w:rPr>
          <w:rFonts w:ascii="STIX" w:eastAsia="Times New Roman" w:hAnsi="STIX"/>
          <w:sz w:val="20"/>
          <w:szCs w:val="24"/>
        </w:rPr>
      </w:pPr>
      <w:r w:rsidRPr="008D2AB5">
        <w:rPr>
          <w:rFonts w:ascii="STIX" w:eastAsia="Times New Roman" w:hAnsi="STIX"/>
          <w:position w:val="-8"/>
          <w:sz w:val="20"/>
          <w:szCs w:val="24"/>
        </w:rPr>
        <w:object w:dxaOrig="2079" w:dyaOrig="400">
          <v:shape id="_x0000_i6264" type="#_x0000_t75" style="width:104.25pt;height:20.25pt" o:ole="">
            <v:imagedata r:id="rId25" o:title=""/>
          </v:shape>
          <o:OLEObject Type="Embed" ProgID="Equation.DSMT4" ShapeID="_x0000_i6264" DrawAspect="Content" ObjectID="_1552374811" r:id="rId26"/>
        </w:object>
      </w:r>
      <w:r w:rsidRPr="008D2AB5">
        <w:rPr>
          <w:rFonts w:ascii="STIX" w:eastAsia="Times New Roman" w:hAnsi="STIX"/>
          <w:sz w:val="20"/>
          <w:szCs w:val="24"/>
        </w:rPr>
        <w:tab/>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MATLAB M-files can be used to determine the deflection and the elongation:</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00"/>
          <w:sz w:val="18"/>
          <w:szCs w:val="24"/>
        </w:rPr>
        <w:t>clear;clc</w:t>
      </w: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00"/>
          <w:sz w:val="18"/>
          <w:szCs w:val="24"/>
        </w:rPr>
        <w:t xml:space="preserve">format </w:t>
      </w:r>
      <w:r w:rsidRPr="008D2AB5">
        <w:rPr>
          <w:rFonts w:ascii="Courier New" w:eastAsia="Times New Roman" w:hAnsi="Courier New" w:cs="Courier New"/>
          <w:color w:val="A020F0"/>
          <w:sz w:val="18"/>
          <w:szCs w:val="24"/>
        </w:rPr>
        <w:t>compact</w:t>
      </w: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00"/>
          <w:sz w:val="18"/>
          <w:szCs w:val="24"/>
        </w:rPr>
        <w:t>L=45; W=9000; Ac=0.0006362; E=1.50E+11;</w:t>
      </w: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00"/>
          <w:sz w:val="18"/>
          <w:szCs w:val="24"/>
        </w:rPr>
        <w:t>deflection=fzero(@Cable,3,[],W,L,Ac,E)</w:t>
      </w: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00"/>
          <w:sz w:val="18"/>
          <w:szCs w:val="24"/>
        </w:rPr>
        <w:t>elongation=sqrt(L^2+deflection^2)-L</w:t>
      </w:r>
    </w:p>
    <w:p w:rsidR="008D2AB5" w:rsidRPr="008D2AB5" w:rsidRDefault="008D2AB5" w:rsidP="008D2AB5">
      <w:pPr>
        <w:autoSpaceDE w:val="0"/>
        <w:autoSpaceDN w:val="0"/>
        <w:adjustRightInd w:val="0"/>
        <w:spacing w:after="0" w:line="240" w:lineRule="auto"/>
        <w:rPr>
          <w:rFonts w:ascii="Courier New" w:eastAsia="Times New Roman" w:hAnsi="Courier New" w:cs="Courier New"/>
          <w:color w:val="0000FF"/>
          <w:sz w:val="18"/>
          <w:szCs w:val="24"/>
        </w:rPr>
      </w:pP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FF"/>
          <w:sz w:val="18"/>
          <w:szCs w:val="24"/>
        </w:rPr>
        <w:t>function</w:t>
      </w:r>
      <w:r w:rsidRPr="008D2AB5">
        <w:rPr>
          <w:rFonts w:ascii="Courier New" w:eastAsia="Times New Roman" w:hAnsi="Courier New" w:cs="Courier New"/>
          <w:color w:val="000000"/>
          <w:sz w:val="18"/>
          <w:szCs w:val="24"/>
        </w:rPr>
        <w:t xml:space="preserve"> [fd] = Cable(d,W,L,Ac,E)</w:t>
      </w: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00"/>
          <w:sz w:val="18"/>
          <w:szCs w:val="24"/>
        </w:rPr>
        <w:t>fd=2*Ac*E*d/L*(1-L/sqrt(L^2+d^2))-W;</w:t>
      </w:r>
    </w:p>
    <w:p w:rsidR="008D2AB5" w:rsidRPr="008D2AB5" w:rsidRDefault="008D2AB5" w:rsidP="008D2AB5">
      <w:pPr>
        <w:autoSpaceDE w:val="0"/>
        <w:autoSpaceDN w:val="0"/>
        <w:adjustRightInd w:val="0"/>
        <w:spacing w:after="0" w:line="240" w:lineRule="auto"/>
        <w:rPr>
          <w:rFonts w:ascii="Courier New" w:eastAsia="Times New Roman" w:hAnsi="Courier New" w:cs="Courier New"/>
          <w:szCs w:val="24"/>
        </w:rPr>
      </w:pPr>
      <w:r w:rsidRPr="008D2AB5">
        <w:rPr>
          <w:rFonts w:ascii="Courier New" w:eastAsia="Times New Roman" w:hAnsi="Courier New" w:cs="Courier New"/>
          <w:color w:val="0000FF"/>
          <w:sz w:val="18"/>
          <w:szCs w:val="24"/>
        </w:rPr>
        <w:t>end</w:t>
      </w:r>
    </w:p>
    <w:p w:rsidR="008D2AB5" w:rsidRPr="008D2AB5" w:rsidRDefault="008D2AB5" w:rsidP="008D2AB5">
      <w:pPr>
        <w:autoSpaceDE w:val="0"/>
        <w:autoSpaceDN w:val="0"/>
        <w:adjustRightInd w:val="0"/>
        <w:spacing w:after="0" w:line="240" w:lineRule="auto"/>
        <w:rPr>
          <w:rFonts w:ascii="Courier New" w:eastAsia="Times New Roman" w:hAnsi="Courier New" w:cs="Courier New"/>
          <w:sz w:val="18"/>
          <w:szCs w:val="24"/>
        </w:rPr>
      </w:pPr>
    </w:p>
    <w:p w:rsidR="008D2AB5" w:rsidRPr="008D2AB5" w:rsidRDefault="008D2AB5" w:rsidP="008D2AB5">
      <w:pPr>
        <w:spacing w:after="0" w:line="240" w:lineRule="auto"/>
        <w:rPr>
          <w:rFonts w:ascii="STIX" w:eastAsia="Times New Roman" w:hAnsi="STIX"/>
          <w:sz w:val="20"/>
          <w:szCs w:val="24"/>
        </w:rPr>
      </w:pPr>
      <w:r w:rsidRPr="008D2AB5">
        <w:rPr>
          <w:rFonts w:ascii="STIX" w:eastAsia="Times New Roman" w:hAnsi="STIX"/>
          <w:sz w:val="20"/>
          <w:szCs w:val="24"/>
        </w:rPr>
        <w:t>When the script is run, the result is</w:t>
      </w:r>
    </w:p>
    <w:p w:rsidR="008D2AB5" w:rsidRPr="008D2AB5" w:rsidRDefault="008D2AB5" w:rsidP="008D2AB5">
      <w:pPr>
        <w:spacing w:after="0" w:line="240" w:lineRule="auto"/>
        <w:rPr>
          <w:rFonts w:ascii="STIX" w:eastAsia="Times New Roman" w:hAnsi="STIX"/>
          <w:sz w:val="20"/>
          <w:szCs w:val="24"/>
        </w:rPr>
      </w:pPr>
    </w:p>
    <w:p w:rsidR="008D2AB5" w:rsidRPr="008D2AB5" w:rsidRDefault="008D2AB5" w:rsidP="008D2AB5">
      <w:pPr>
        <w:spacing w:after="0" w:line="240" w:lineRule="auto"/>
        <w:rPr>
          <w:rFonts w:ascii="Courier New" w:eastAsia="Times New Roman" w:hAnsi="Courier New" w:cs="Courier New"/>
          <w:color w:val="000000"/>
          <w:sz w:val="18"/>
          <w:szCs w:val="24"/>
        </w:rPr>
      </w:pPr>
      <w:r w:rsidRPr="008D2AB5">
        <w:rPr>
          <w:rFonts w:ascii="Courier New" w:eastAsia="Times New Roman" w:hAnsi="Courier New" w:cs="Courier New"/>
          <w:color w:val="000000"/>
          <w:sz w:val="18"/>
          <w:szCs w:val="24"/>
        </w:rPr>
        <w:t>deflection =</w:t>
      </w:r>
    </w:p>
    <w:p w:rsidR="008D2AB5" w:rsidRPr="008D2AB5" w:rsidRDefault="008D2AB5" w:rsidP="008D2AB5">
      <w:pPr>
        <w:spacing w:after="0" w:line="240" w:lineRule="auto"/>
        <w:rPr>
          <w:rFonts w:ascii="Courier New" w:eastAsia="Times New Roman" w:hAnsi="Courier New" w:cs="Courier New"/>
          <w:color w:val="000000"/>
          <w:sz w:val="18"/>
          <w:szCs w:val="24"/>
        </w:rPr>
      </w:pPr>
      <w:r w:rsidRPr="008D2AB5">
        <w:rPr>
          <w:rFonts w:ascii="Courier New" w:eastAsia="Times New Roman" w:hAnsi="Courier New" w:cs="Courier New"/>
          <w:color w:val="000000"/>
          <w:sz w:val="18"/>
          <w:szCs w:val="24"/>
        </w:rPr>
        <w:t xml:space="preserve">    2.0494</w:t>
      </w:r>
    </w:p>
    <w:p w:rsidR="008D2AB5" w:rsidRPr="008D2AB5" w:rsidRDefault="008D2AB5" w:rsidP="008D2AB5">
      <w:pPr>
        <w:spacing w:after="0" w:line="240" w:lineRule="auto"/>
        <w:rPr>
          <w:rFonts w:ascii="Courier New" w:eastAsia="Times New Roman" w:hAnsi="Courier New" w:cs="Courier New"/>
          <w:color w:val="000000"/>
          <w:sz w:val="18"/>
          <w:szCs w:val="24"/>
        </w:rPr>
      </w:pPr>
      <w:r w:rsidRPr="008D2AB5">
        <w:rPr>
          <w:rFonts w:ascii="Courier New" w:eastAsia="Times New Roman" w:hAnsi="Courier New" w:cs="Courier New"/>
          <w:color w:val="000000"/>
          <w:sz w:val="18"/>
          <w:szCs w:val="24"/>
        </w:rPr>
        <w:t>elongation =</w:t>
      </w:r>
    </w:p>
    <w:p w:rsidR="008D2AB5" w:rsidRPr="008D2AB5" w:rsidRDefault="008D2AB5" w:rsidP="008D2AB5">
      <w:pPr>
        <w:spacing w:after="0" w:line="240" w:lineRule="auto"/>
        <w:rPr>
          <w:rFonts w:ascii="STIX" w:eastAsia="Times New Roman" w:hAnsi="STIX"/>
          <w:szCs w:val="24"/>
        </w:rPr>
      </w:pPr>
      <w:r w:rsidRPr="008D2AB5">
        <w:rPr>
          <w:rFonts w:ascii="Courier New" w:eastAsia="Times New Roman" w:hAnsi="Courier New" w:cs="Courier New"/>
          <w:color w:val="000000"/>
          <w:sz w:val="18"/>
          <w:szCs w:val="24"/>
        </w:rPr>
        <w:t xml:space="preserve">    0.0466</w:t>
      </w:r>
    </w:p>
    <w:p w:rsidR="00151105" w:rsidRPr="00151105" w:rsidRDefault="00151105" w:rsidP="008D2AB5">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C5405-1BD5-4904-90E8-DD777F9B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2017-03-30T15:00:00Z</dcterms:created>
  <dcterms:modified xsi:type="dcterms:W3CDTF">2017-03-30T15:00:00Z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