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A716B8" w:rsidRDefault="00512B6C" w:rsidP="00A716B8">
      <w:pPr>
        <w:pStyle w:val="Default"/>
        <w:rPr>
          <w:b/>
        </w:rPr>
      </w:pPr>
      <w:r w:rsidRPr="00A716B8">
        <w:rPr>
          <w:b/>
        </w:rPr>
        <w:t xml:space="preserve">Problem </w:t>
      </w:r>
      <w:r w:rsidR="00A716B8" w:rsidRPr="00A716B8">
        <w:rPr>
          <w:b/>
        </w:rPr>
        <w:t>7.29</w:t>
      </w:r>
    </w:p>
    <w:p w:rsidR="00A716B8" w:rsidRPr="00A716B8" w:rsidRDefault="00A716B8" w:rsidP="00A716B8">
      <w:pPr>
        <w:autoSpaceDE w:val="0"/>
        <w:autoSpaceDN w:val="0"/>
        <w:adjustRightInd w:val="0"/>
        <w:spacing w:after="0" w:line="240" w:lineRule="auto"/>
        <w:rPr>
          <w:rFonts w:ascii="STIX" w:hAnsi="STIX" w:cs="STIX"/>
          <w:color w:val="000000"/>
          <w:sz w:val="24"/>
          <w:szCs w:val="24"/>
        </w:rPr>
      </w:pPr>
    </w:p>
    <w:p w:rsidR="00A716B8" w:rsidRDefault="00A716B8" w:rsidP="00A716B8">
      <w:pPr>
        <w:autoSpaceDE w:val="0"/>
        <w:autoSpaceDN w:val="0"/>
        <w:adjustRightInd w:val="0"/>
        <w:spacing w:after="0" w:line="180" w:lineRule="atLeast"/>
        <w:rPr>
          <w:rFonts w:ascii="STIX" w:hAnsi="STIX" w:cs="STIX"/>
          <w:color w:val="211D1E"/>
          <w:sz w:val="24"/>
          <w:szCs w:val="18"/>
        </w:rPr>
      </w:pPr>
      <w:r w:rsidRPr="00A716B8">
        <w:rPr>
          <w:rFonts w:ascii="STIX" w:hAnsi="STIX" w:cs="STIX"/>
          <w:color w:val="211D1E"/>
          <w:sz w:val="24"/>
          <w:szCs w:val="18"/>
        </w:rPr>
        <w:t>A compound A will be converted into B in a stirred tank reactor. The product B and unreacted A are purified in a sepa</w:t>
      </w:r>
      <w:r w:rsidRPr="00A716B8">
        <w:rPr>
          <w:rFonts w:ascii="STIX" w:hAnsi="STIX" w:cs="STIX"/>
          <w:color w:val="211D1E"/>
          <w:sz w:val="24"/>
          <w:szCs w:val="18"/>
        </w:rPr>
        <w:softHyphen/>
        <w:t>ration unit. Unreacted A is recycled to the reactor. A process engineer has found that the initial cost of the system is a func</w:t>
      </w:r>
      <w:r w:rsidRPr="00A716B8">
        <w:rPr>
          <w:rFonts w:ascii="STIX" w:hAnsi="STIX" w:cs="STIX"/>
          <w:color w:val="211D1E"/>
          <w:sz w:val="24"/>
          <w:szCs w:val="18"/>
        </w:rPr>
        <w:softHyphen/>
        <w:t xml:space="preserve">tion of the conversion </w:t>
      </w:r>
      <w:r w:rsidRPr="00A716B8">
        <w:rPr>
          <w:rFonts w:ascii="STIX" w:hAnsi="STIX" w:cs="STIX"/>
          <w:i/>
          <w:iCs/>
          <w:color w:val="211D1E"/>
          <w:sz w:val="24"/>
          <w:szCs w:val="18"/>
        </w:rPr>
        <w:t>x</w:t>
      </w:r>
      <w:r w:rsidRPr="00A716B8">
        <w:rPr>
          <w:rFonts w:ascii="STIX" w:hAnsi="STIX" w:cs="STIX"/>
          <w:i/>
          <w:iCs/>
          <w:color w:val="211D1E"/>
          <w:sz w:val="32"/>
          <w:szCs w:val="11"/>
          <w:vertAlign w:val="subscript"/>
        </w:rPr>
        <w:t>A</w:t>
      </w:r>
      <w:r w:rsidRPr="00A716B8">
        <w:rPr>
          <w:rFonts w:ascii="STIX" w:hAnsi="STIX" w:cs="STIX"/>
          <w:color w:val="211D1E"/>
          <w:sz w:val="24"/>
          <w:szCs w:val="18"/>
        </w:rPr>
        <w:t xml:space="preserve">. Find the conversion that will result in the lowest cost system. </w:t>
      </w:r>
      <w:r w:rsidRPr="00A716B8">
        <w:rPr>
          <w:rFonts w:ascii="STIX" w:hAnsi="STIX" w:cs="STIX"/>
          <w:i/>
          <w:iCs/>
          <w:color w:val="211D1E"/>
          <w:sz w:val="24"/>
          <w:szCs w:val="18"/>
        </w:rPr>
        <w:t xml:space="preserve">C </w:t>
      </w:r>
      <w:r w:rsidRPr="00A716B8">
        <w:rPr>
          <w:rFonts w:ascii="STIX" w:hAnsi="STIX" w:cs="STIX"/>
          <w:color w:val="211D1E"/>
          <w:sz w:val="24"/>
          <w:szCs w:val="18"/>
        </w:rPr>
        <w:t>is a proportionality constant.</w:t>
      </w:r>
    </w:p>
    <w:p w:rsidR="00A716B8" w:rsidRDefault="00A716B8" w:rsidP="00A716B8">
      <w:pPr>
        <w:autoSpaceDE w:val="0"/>
        <w:autoSpaceDN w:val="0"/>
        <w:adjustRightInd w:val="0"/>
        <w:spacing w:after="0" w:line="180" w:lineRule="atLeast"/>
        <w:rPr>
          <w:rFonts w:ascii="STIX" w:hAnsi="STIX" w:cs="STIX"/>
          <w:color w:val="211D1E"/>
          <w:sz w:val="24"/>
          <w:szCs w:val="18"/>
        </w:rPr>
      </w:pPr>
    </w:p>
    <w:p w:rsidR="00A716B8" w:rsidRPr="00A716B8" w:rsidRDefault="00A716B8" w:rsidP="00A716B8">
      <w:pPr>
        <w:autoSpaceDE w:val="0"/>
        <w:autoSpaceDN w:val="0"/>
        <w:adjustRightInd w:val="0"/>
        <w:spacing w:after="0" w:line="180" w:lineRule="atLeast"/>
        <w:jc w:val="center"/>
        <w:rPr>
          <w:rFonts w:ascii="STIX" w:hAnsi="STIX" w:cs="STIX"/>
          <w:color w:val="211D1E"/>
          <w:sz w:val="24"/>
          <w:szCs w:val="18"/>
        </w:rPr>
      </w:pPr>
      <w:r w:rsidRPr="00A716B8">
        <w:rPr>
          <w:rFonts w:ascii="STIX" w:hAnsi="STIX" w:cs="STIX"/>
          <w:color w:val="211D1E"/>
          <w:position w:val="-44"/>
          <w:sz w:val="24"/>
          <w:szCs w:val="18"/>
        </w:rPr>
        <w:object w:dxaOrig="3879" w:dyaOrig="9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98" type="#_x0000_t75" style="width:194.25pt;height:50.25pt" o:ole="">
            <v:imagedata r:id="rId7" o:title=""/>
          </v:shape>
          <o:OLEObject Type="Embed" ProgID="Equation.DSMT4" ShapeID="_x0000_i2098" DrawAspect="Content" ObjectID="_1551092792" r:id="rId8"/>
        </w:object>
      </w:r>
      <w:r>
        <w:rPr>
          <w:rFonts w:ascii="STIX" w:hAnsi="STIX" w:cs="STIX"/>
          <w:color w:val="211D1E"/>
          <w:sz w:val="24"/>
          <w:szCs w:val="18"/>
        </w:rPr>
        <w:t xml:space="preserve"> </w:t>
      </w:r>
    </w:p>
    <w:sectPr w:rsidR="00A716B8" w:rsidRPr="00A716B8"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4D9"/>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8728D"/>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61</Words>
  <Characters>353</Characters>
  <Application>Microsoft Office Word</Application>
  <DocSecurity>0</DocSecurity>
  <Lines>2</Lines>
  <Paragraphs>1</Paragraphs>
  <ScaleCrop>false</ScaleCrop>
  <Company/>
  <LinksUpToDate>false</LinksUpToDate>
  <CharactersWithSpaces>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2017-03-15T19:56:00Z</dcterms:created>
  <dcterms:modified xsi:type="dcterms:W3CDTF">2017-03-15T19:56:00Z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