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B0DFF" w:rsidRDefault="00512B6C" w:rsidP="008B0DFF">
      <w:pPr>
        <w:pStyle w:val="Default"/>
        <w:rPr>
          <w:b/>
        </w:rPr>
      </w:pPr>
      <w:r w:rsidRPr="008B0DFF">
        <w:rPr>
          <w:b/>
        </w:rPr>
        <w:t xml:space="preserve">Problem </w:t>
      </w:r>
      <w:r w:rsidR="008B0DFF" w:rsidRPr="008B0DFF">
        <w:rPr>
          <w:b/>
        </w:rPr>
        <w:t>7.39</w:t>
      </w:r>
    </w:p>
    <w:p w:rsidR="008B0DFF" w:rsidRPr="008B0DFF" w:rsidRDefault="008B0DFF" w:rsidP="008B0DFF">
      <w:pPr>
        <w:autoSpaceDE w:val="0"/>
        <w:autoSpaceDN w:val="0"/>
        <w:adjustRightInd w:val="0"/>
        <w:spacing w:after="0" w:line="240" w:lineRule="auto"/>
        <w:rPr>
          <w:rFonts w:ascii="STIX" w:hAnsi="STIX" w:cs="STIX"/>
          <w:color w:val="000000"/>
          <w:sz w:val="24"/>
          <w:szCs w:val="24"/>
        </w:rPr>
      </w:pPr>
    </w:p>
    <w:p w:rsidR="00450C74" w:rsidRDefault="008B0DFF" w:rsidP="008B0DFF">
      <w:pPr>
        <w:autoSpaceDE w:val="0"/>
        <w:autoSpaceDN w:val="0"/>
        <w:adjustRightInd w:val="0"/>
        <w:spacing w:after="0" w:line="240" w:lineRule="auto"/>
        <w:rPr>
          <w:rFonts w:ascii="STIX" w:hAnsi="STIX" w:cs="STIX"/>
          <w:color w:val="211D1E"/>
          <w:sz w:val="24"/>
          <w:szCs w:val="18"/>
        </w:rPr>
      </w:pPr>
      <w:r w:rsidRPr="008B0DFF">
        <w:rPr>
          <w:rFonts w:ascii="STIX" w:hAnsi="STIX" w:cs="STIX"/>
          <w:color w:val="211D1E"/>
          <w:sz w:val="24"/>
          <w:szCs w:val="18"/>
        </w:rPr>
        <w:t xml:space="preserve">Use the function </w:t>
      </w:r>
      <w:r w:rsidRPr="008B0DFF">
        <w:rPr>
          <w:rFonts w:ascii="Courier" w:hAnsi="Courier" w:cs="STIX"/>
          <w:color w:val="211D1E"/>
          <w:sz w:val="24"/>
          <w:szCs w:val="16"/>
        </w:rPr>
        <w:t>fminsearch</w:t>
      </w:r>
      <w:r w:rsidRPr="008B0DFF">
        <w:rPr>
          <w:rFonts w:ascii="STIX" w:hAnsi="STIX" w:cs="STIX"/>
          <w:color w:val="211D1E"/>
          <w:sz w:val="24"/>
          <w:szCs w:val="16"/>
        </w:rPr>
        <w:t xml:space="preserve"> </w:t>
      </w:r>
      <w:r w:rsidRPr="008B0DFF">
        <w:rPr>
          <w:rFonts w:ascii="STIX" w:hAnsi="STIX" w:cs="STIX"/>
          <w:color w:val="211D1E"/>
          <w:sz w:val="24"/>
          <w:szCs w:val="18"/>
        </w:rPr>
        <w:t xml:space="preserve">to determine the length of the shortest ladder that reaches from the ground over the fence to the building’s wall (Fig. P7.39). Test it for the case where </w:t>
      </w:r>
      <w:r w:rsidRPr="008B0DFF">
        <w:rPr>
          <w:rFonts w:ascii="STIX" w:hAnsi="STIX" w:cs="STIX"/>
          <w:i/>
          <w:iCs/>
          <w:color w:val="211D1E"/>
          <w:sz w:val="24"/>
          <w:szCs w:val="18"/>
        </w:rPr>
        <w:t xml:space="preserve">h </w:t>
      </w:r>
      <w:r w:rsidRPr="008B0DFF">
        <w:rPr>
          <w:rFonts w:ascii="STIX" w:hAnsi="STIX" w:cs="STIX"/>
          <w:color w:val="211D1E"/>
          <w:sz w:val="24"/>
          <w:szCs w:val="18"/>
        </w:rPr>
        <w:t xml:space="preserve">= </w:t>
      </w:r>
      <w:r w:rsidRPr="008B0DFF">
        <w:rPr>
          <w:rFonts w:ascii="STIX" w:hAnsi="STIX" w:cs="STIX"/>
          <w:i/>
          <w:iCs/>
          <w:color w:val="211D1E"/>
          <w:sz w:val="24"/>
          <w:szCs w:val="18"/>
        </w:rPr>
        <w:t xml:space="preserve">d </w:t>
      </w:r>
      <w:r w:rsidRPr="008B0DFF">
        <w:rPr>
          <w:rFonts w:ascii="STIX" w:hAnsi="STIX" w:cs="STIX"/>
          <w:color w:val="211D1E"/>
          <w:sz w:val="24"/>
          <w:szCs w:val="18"/>
        </w:rPr>
        <w:t xml:space="preserve">= 4 m. </w:t>
      </w:r>
    </w:p>
    <w:p w:rsidR="008B0DFF" w:rsidRDefault="008B0DFF" w:rsidP="008B0DFF">
      <w:pPr>
        <w:autoSpaceDE w:val="0"/>
        <w:autoSpaceDN w:val="0"/>
        <w:adjustRightInd w:val="0"/>
        <w:spacing w:after="0" w:line="240" w:lineRule="auto"/>
        <w:rPr>
          <w:rFonts w:ascii="STIX" w:hAnsi="STIX" w:cs="STIX"/>
          <w:color w:val="211D1E"/>
          <w:sz w:val="24"/>
          <w:szCs w:val="18"/>
        </w:rPr>
      </w:pPr>
    </w:p>
    <w:p w:rsidR="008B0DFF" w:rsidRPr="00082A9D" w:rsidRDefault="008B0DFF" w:rsidP="008B0DFF">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3914775" cy="3734371"/>
            <wp:effectExtent l="19050" t="0" r="9525"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7" cstate="print"/>
                    <a:srcRect/>
                    <a:stretch>
                      <a:fillRect/>
                    </a:stretch>
                  </pic:blipFill>
                  <pic:spPr bwMode="auto">
                    <a:xfrm>
                      <a:off x="0" y="0"/>
                      <a:ext cx="3914775" cy="3734371"/>
                    </a:xfrm>
                    <a:prstGeom prst="rect">
                      <a:avLst/>
                    </a:prstGeom>
                    <a:noFill/>
                    <a:ln w="9525">
                      <a:noFill/>
                      <a:miter lim="800000"/>
                      <a:headEnd/>
                      <a:tailEnd/>
                    </a:ln>
                  </pic:spPr>
                </pic:pic>
              </a:graphicData>
            </a:graphic>
          </wp:inline>
        </w:drawing>
      </w:r>
    </w:p>
    <w:sectPr w:rsidR="008B0DFF" w:rsidRPr="00082A9D"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183</Characters>
  <Application>Microsoft Office Word</Application>
  <DocSecurity>0</DocSecurity>
  <Lines>1</Lines>
  <Paragraphs>1</Paragraphs>
  <ScaleCrop>false</ScaleCrop>
  <Company/>
  <LinksUpToDate>false</LinksUpToDate>
  <CharactersWithSpaces>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2017-03-15T20:23:00Z</dcterms:created>
  <dcterms:modified xsi:type="dcterms:W3CDTF">2017-03-15T20:23:00Z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