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B0D2C" w:rsidRDefault="00512B6C" w:rsidP="00EB0D2C">
      <w:pPr>
        <w:pStyle w:val="Default"/>
        <w:rPr>
          <w:b/>
        </w:rPr>
      </w:pPr>
      <w:r w:rsidRPr="00EB0D2C">
        <w:rPr>
          <w:b/>
        </w:rPr>
        <w:t xml:space="preserve">Problem </w:t>
      </w:r>
      <w:r w:rsidR="005A622E" w:rsidRPr="00EB0D2C">
        <w:rPr>
          <w:b/>
        </w:rPr>
        <w:t>9.</w:t>
      </w:r>
      <w:r w:rsidR="00EB0D2C" w:rsidRPr="00EB0D2C">
        <w:rPr>
          <w:b/>
        </w:rPr>
        <w:t>11</w:t>
      </w:r>
    </w:p>
    <w:p w:rsidR="00EB0D2C" w:rsidRPr="00EB0D2C" w:rsidRDefault="00EB0D2C" w:rsidP="00EB0D2C">
      <w:pPr>
        <w:pStyle w:val="Default"/>
      </w:pPr>
    </w:p>
    <w:p w:rsidR="008B2D65" w:rsidRPr="00EB0D2C" w:rsidRDefault="00EB0D2C" w:rsidP="00EB0D2C">
      <w:pPr>
        <w:autoSpaceDE w:val="0"/>
        <w:autoSpaceDN w:val="0"/>
        <w:adjustRightInd w:val="0"/>
        <w:spacing w:after="0" w:line="240" w:lineRule="auto"/>
        <w:rPr>
          <w:rFonts w:ascii="STIX" w:hAnsi="STIX" w:cs="STIX"/>
          <w:color w:val="211D1E"/>
          <w:sz w:val="24"/>
          <w:szCs w:val="18"/>
        </w:rPr>
      </w:pPr>
      <w:r w:rsidRPr="00EB0D2C">
        <w:rPr>
          <w:rFonts w:ascii="STIX" w:hAnsi="STIX" w:cs="STIX"/>
          <w:color w:val="211D1E"/>
          <w:sz w:val="24"/>
          <w:szCs w:val="18"/>
        </w:rPr>
        <w:t>An electrical engineer supervises the production of three types of electrical components. Three kinds of mate</w:t>
      </w:r>
      <w:r w:rsidRPr="00EB0D2C">
        <w:rPr>
          <w:rFonts w:ascii="STIX" w:hAnsi="STIX" w:cs="STIX"/>
          <w:color w:val="211D1E"/>
          <w:sz w:val="24"/>
          <w:szCs w:val="18"/>
        </w:rPr>
        <w:softHyphen/>
        <w:t>rial—metal, plastic, and rubber—are required for produc</w:t>
      </w:r>
      <w:r w:rsidRPr="00EB0D2C">
        <w:rPr>
          <w:rFonts w:ascii="STIX" w:hAnsi="STIX" w:cs="STIX"/>
          <w:color w:val="211D1E"/>
          <w:sz w:val="24"/>
          <w:szCs w:val="18"/>
        </w:rPr>
        <w:softHyphen/>
        <w:t xml:space="preserve">tion. The amounts needed to produce each component are </w:t>
      </w:r>
    </w:p>
    <w:p w:rsidR="00EB0D2C" w:rsidRPr="00EB0D2C" w:rsidRDefault="00EB0D2C" w:rsidP="00EB0D2C">
      <w:pPr>
        <w:autoSpaceDE w:val="0"/>
        <w:autoSpaceDN w:val="0"/>
        <w:adjustRightInd w:val="0"/>
        <w:spacing w:after="0" w:line="240" w:lineRule="auto"/>
        <w:rPr>
          <w:rFonts w:ascii="STIX" w:hAnsi="STIX" w:cs="STIX"/>
          <w:color w:val="211D1E"/>
          <w:sz w:val="24"/>
          <w:szCs w:val="18"/>
        </w:rPr>
      </w:pPr>
    </w:p>
    <w:p w:rsidR="00EB0D2C" w:rsidRPr="00EB0D2C" w:rsidRDefault="00EB0D2C" w:rsidP="00EB0D2C">
      <w:pPr>
        <w:autoSpaceDE w:val="0"/>
        <w:autoSpaceDN w:val="0"/>
        <w:adjustRightInd w:val="0"/>
        <w:spacing w:after="0" w:line="240" w:lineRule="auto"/>
        <w:jc w:val="center"/>
        <w:rPr>
          <w:rFonts w:ascii="STIX" w:hAnsi="STIX" w:cs="STIX"/>
          <w:sz w:val="24"/>
        </w:rPr>
      </w:pPr>
      <w:r w:rsidRPr="00EB0D2C">
        <w:rPr>
          <w:rFonts w:ascii="STIX" w:hAnsi="STIX" w:cs="STIX"/>
          <w:noProof/>
          <w:sz w:val="24"/>
        </w:rPr>
        <w:drawing>
          <wp:inline distT="0" distB="0" distL="0" distR="0">
            <wp:extent cx="3648075" cy="1294825"/>
            <wp:effectExtent l="1905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7" cstate="print"/>
                    <a:srcRect/>
                    <a:stretch>
                      <a:fillRect/>
                    </a:stretch>
                  </pic:blipFill>
                  <pic:spPr bwMode="auto">
                    <a:xfrm>
                      <a:off x="0" y="0"/>
                      <a:ext cx="3650066" cy="1295532"/>
                    </a:xfrm>
                    <a:prstGeom prst="rect">
                      <a:avLst/>
                    </a:prstGeom>
                    <a:noFill/>
                    <a:ln w="9525">
                      <a:noFill/>
                      <a:miter lim="800000"/>
                      <a:headEnd/>
                      <a:tailEnd/>
                    </a:ln>
                  </pic:spPr>
                </pic:pic>
              </a:graphicData>
            </a:graphic>
          </wp:inline>
        </w:drawing>
      </w:r>
    </w:p>
    <w:p w:rsidR="00EB0D2C" w:rsidRPr="00EB0D2C" w:rsidRDefault="00EB0D2C" w:rsidP="00EB0D2C">
      <w:pPr>
        <w:pStyle w:val="Default"/>
      </w:pPr>
    </w:p>
    <w:p w:rsidR="00EB0D2C" w:rsidRPr="00EB0D2C" w:rsidRDefault="00EB0D2C" w:rsidP="00EB0D2C">
      <w:pPr>
        <w:autoSpaceDE w:val="0"/>
        <w:autoSpaceDN w:val="0"/>
        <w:adjustRightInd w:val="0"/>
        <w:spacing w:after="0" w:line="240" w:lineRule="auto"/>
        <w:rPr>
          <w:rFonts w:ascii="STIX" w:hAnsi="STIX" w:cs="STIX"/>
          <w:sz w:val="24"/>
        </w:rPr>
      </w:pPr>
      <w:r w:rsidRPr="00EB0D2C">
        <w:rPr>
          <w:rFonts w:ascii="STIX" w:hAnsi="STIX" w:cs="STIX"/>
          <w:color w:val="211D1E"/>
          <w:sz w:val="24"/>
          <w:szCs w:val="18"/>
        </w:rPr>
        <w:t>If totals of 3.89, 0.095, and 0.282 kg of metal, plastic, and rubber, respectively, are available each day, how many com</w:t>
      </w:r>
      <w:r w:rsidRPr="00EB0D2C">
        <w:rPr>
          <w:rFonts w:ascii="STIX" w:hAnsi="STIX" w:cs="STIX"/>
          <w:color w:val="211D1E"/>
          <w:sz w:val="24"/>
          <w:szCs w:val="18"/>
        </w:rPr>
        <w:softHyphen/>
        <w:t>ponents can be produced per day?</w:t>
      </w:r>
    </w:p>
    <w:sectPr w:rsidR="00EB0D2C" w:rsidRPr="00EB0D2C"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Words>
  <Characters>336</Characters>
  <Application>Microsoft Office Word</Application>
  <DocSecurity>0</DocSecurity>
  <Lines>2</Lines>
  <Paragraphs>1</Paragraphs>
  <ScaleCrop>false</ScaleCrop>
  <Company/>
  <LinksUpToDate>false</LinksUpToDate>
  <CharactersWithSpaces>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2017-03-16T20:30:00Z</dcterms:created>
  <dcterms:modified xsi:type="dcterms:W3CDTF">2017-03-16T20:30:00Z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