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0839" w:rsidRPr="00C22979" w:rsidRDefault="00220A32" w:rsidP="001B2705">
      <w:pPr>
        <w:pStyle w:val="Default"/>
        <w:rPr>
          <w:b/>
          <w:noProof/>
          <w:sz w:val="20"/>
          <w:szCs w:val="20"/>
        </w:rPr>
      </w:pPr>
      <w:r w:rsidRPr="00C22979">
        <w:rPr>
          <w:b/>
          <w:noProof/>
          <w:sz w:val="20"/>
          <w:szCs w:val="20"/>
        </w:rPr>
        <w:t>Solution</w:t>
      </w:r>
      <w:r w:rsidR="00512B6C" w:rsidRPr="00C22979">
        <w:rPr>
          <w:b/>
          <w:noProof/>
          <w:sz w:val="20"/>
          <w:szCs w:val="20"/>
        </w:rPr>
        <w:t xml:space="preserve"> </w:t>
      </w:r>
      <w:r w:rsidR="00F41BEF">
        <w:rPr>
          <w:b/>
          <w:noProof/>
          <w:sz w:val="20"/>
          <w:szCs w:val="20"/>
        </w:rPr>
        <w:t>9.1</w:t>
      </w:r>
    </w:p>
    <w:p w:rsidR="00151105" w:rsidRDefault="00151105" w:rsidP="00BC029E">
      <w:pPr>
        <w:autoSpaceDE w:val="0"/>
        <w:autoSpaceDN w:val="0"/>
        <w:adjustRightInd w:val="0"/>
        <w:spacing w:after="0" w:line="240" w:lineRule="auto"/>
        <w:rPr>
          <w:rFonts w:ascii="STIX" w:eastAsia="Times New Roman" w:hAnsi="STIX"/>
          <w:sz w:val="20"/>
          <w:szCs w:val="24"/>
        </w:rPr>
      </w:pPr>
    </w:p>
    <w:p w:rsidR="00EC4355" w:rsidRPr="00EC4355" w:rsidRDefault="00EC4355" w:rsidP="00EC4355">
      <w:pPr>
        <w:spacing w:after="0" w:line="240" w:lineRule="auto"/>
        <w:rPr>
          <w:rFonts w:ascii="STIX" w:eastAsia="Times New Roman" w:hAnsi="STIX"/>
          <w:sz w:val="20"/>
          <w:szCs w:val="24"/>
        </w:rPr>
      </w:pPr>
      <w:r w:rsidRPr="00EC4355">
        <w:rPr>
          <w:rFonts w:ascii="STIX" w:eastAsia="Times New Roman" w:hAnsi="STIX"/>
          <w:sz w:val="20"/>
          <w:szCs w:val="24"/>
        </w:rPr>
        <w:t>The flop counts for the tridiagonal algorithm in Fig. 9.6 can be summarized as</w:t>
      </w:r>
    </w:p>
    <w:p w:rsidR="00EC4355" w:rsidRPr="00EC4355" w:rsidRDefault="00EC4355" w:rsidP="00EC4355">
      <w:pPr>
        <w:spacing w:after="0" w:line="240" w:lineRule="auto"/>
        <w:rPr>
          <w:rFonts w:ascii="STIX" w:eastAsia="Times New Roman" w:hAnsi="STIX"/>
          <w:b/>
          <w:sz w:val="20"/>
          <w:szCs w:val="24"/>
        </w:rPr>
      </w:pP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700"/>
        <w:gridCol w:w="1710"/>
        <w:gridCol w:w="1764"/>
        <w:gridCol w:w="1476"/>
      </w:tblGrid>
      <w:tr w:rsidR="00EC4355" w:rsidRPr="00EC4355" w:rsidTr="00FF7247">
        <w:tc>
          <w:tcPr>
            <w:tcW w:w="2700" w:type="dxa"/>
          </w:tcPr>
          <w:p w:rsidR="00EC4355" w:rsidRPr="00EC4355" w:rsidRDefault="00EC4355" w:rsidP="00EC4355">
            <w:pPr>
              <w:spacing w:after="0" w:line="240" w:lineRule="auto"/>
              <w:rPr>
                <w:rFonts w:ascii="STIX MathJax Main" w:eastAsia="Times New Roman" w:hAnsi="STIX MathJax Main" w:cs="STIX MathJax Main"/>
                <w:b/>
                <w:sz w:val="20"/>
                <w:szCs w:val="24"/>
              </w:rPr>
            </w:pPr>
          </w:p>
        </w:tc>
        <w:tc>
          <w:tcPr>
            <w:tcW w:w="1710" w:type="dxa"/>
          </w:tcPr>
          <w:p w:rsidR="00EC4355" w:rsidRPr="00EC4355" w:rsidRDefault="00EC4355" w:rsidP="00EC4355">
            <w:pPr>
              <w:spacing w:after="0" w:line="240" w:lineRule="auto"/>
              <w:jc w:val="center"/>
              <w:rPr>
                <w:rFonts w:ascii="STIX MathJax Main" w:eastAsia="Times New Roman" w:hAnsi="STIX MathJax Main" w:cs="STIX MathJax Main"/>
                <w:b/>
                <w:bCs/>
                <w:sz w:val="18"/>
                <w:szCs w:val="20"/>
              </w:rPr>
            </w:pPr>
            <w:r w:rsidRPr="00EC4355">
              <w:rPr>
                <w:rFonts w:ascii="STIX" w:eastAsia="Times New Roman" w:hAnsi="STIX" w:cs="STIX MathJax Main"/>
                <w:b/>
                <w:bCs/>
                <w:sz w:val="18"/>
                <w:szCs w:val="20"/>
              </w:rPr>
              <w:t>Mult</w:t>
            </w:r>
            <w:r w:rsidRPr="00EC4355">
              <w:rPr>
                <w:rFonts w:ascii="Courier New" w:eastAsia="Times New Roman" w:hAnsi="Courier New" w:cs="STIX MathJax Main"/>
                <w:b/>
                <w:bCs/>
                <w:sz w:val="18"/>
                <w:szCs w:val="20"/>
              </w:rPr>
              <w:t>/</w:t>
            </w:r>
            <w:r w:rsidRPr="00EC4355">
              <w:rPr>
                <w:rFonts w:ascii="STIX" w:eastAsia="Times New Roman" w:hAnsi="STIX" w:cs="STIX MathJax Main"/>
                <w:b/>
                <w:bCs/>
                <w:sz w:val="18"/>
                <w:szCs w:val="20"/>
              </w:rPr>
              <w:t>Div</w:t>
            </w:r>
          </w:p>
        </w:tc>
        <w:tc>
          <w:tcPr>
            <w:tcW w:w="1764" w:type="dxa"/>
          </w:tcPr>
          <w:p w:rsidR="00EC4355" w:rsidRPr="00EC4355" w:rsidRDefault="00EC4355" w:rsidP="00EC4355">
            <w:pPr>
              <w:spacing w:after="0" w:line="240" w:lineRule="auto"/>
              <w:jc w:val="center"/>
              <w:rPr>
                <w:rFonts w:ascii="STIX MathJax Main" w:eastAsia="Times New Roman" w:hAnsi="STIX MathJax Main" w:cs="STIX MathJax Main"/>
                <w:b/>
                <w:bCs/>
                <w:sz w:val="18"/>
                <w:szCs w:val="20"/>
              </w:rPr>
            </w:pPr>
            <w:r w:rsidRPr="00EC4355">
              <w:rPr>
                <w:rFonts w:ascii="STIX" w:eastAsia="Times New Roman" w:hAnsi="STIX" w:cs="STIX MathJax Main"/>
                <w:b/>
                <w:bCs/>
                <w:sz w:val="18"/>
                <w:szCs w:val="20"/>
              </w:rPr>
              <w:t>Add</w:t>
            </w:r>
            <w:r w:rsidRPr="00EC4355">
              <w:rPr>
                <w:rFonts w:ascii="Courier New" w:eastAsia="Times New Roman" w:hAnsi="Courier New" w:cs="STIX MathJax Main"/>
                <w:b/>
                <w:bCs/>
                <w:sz w:val="18"/>
                <w:szCs w:val="20"/>
              </w:rPr>
              <w:t>/</w:t>
            </w:r>
            <w:r w:rsidRPr="00EC4355">
              <w:rPr>
                <w:rFonts w:ascii="STIX" w:eastAsia="Times New Roman" w:hAnsi="STIX" w:cs="STIX MathJax Main"/>
                <w:b/>
                <w:bCs/>
                <w:sz w:val="18"/>
                <w:szCs w:val="20"/>
              </w:rPr>
              <w:t>Subtr</w:t>
            </w:r>
          </w:p>
        </w:tc>
        <w:tc>
          <w:tcPr>
            <w:tcW w:w="1476" w:type="dxa"/>
          </w:tcPr>
          <w:p w:rsidR="00EC4355" w:rsidRPr="00EC4355" w:rsidRDefault="00EC4355" w:rsidP="00EC4355">
            <w:pPr>
              <w:spacing w:after="0" w:line="240" w:lineRule="auto"/>
              <w:jc w:val="center"/>
              <w:rPr>
                <w:rFonts w:ascii="STIX MathJax Main" w:eastAsia="Times New Roman" w:hAnsi="STIX MathJax Main" w:cs="STIX MathJax Main"/>
                <w:b/>
                <w:bCs/>
                <w:sz w:val="18"/>
                <w:szCs w:val="20"/>
              </w:rPr>
            </w:pPr>
            <w:r w:rsidRPr="00EC4355">
              <w:rPr>
                <w:rFonts w:ascii="STIX" w:eastAsia="Times New Roman" w:hAnsi="STIX" w:cs="STIX MathJax Main"/>
                <w:b/>
                <w:bCs/>
                <w:sz w:val="18"/>
                <w:szCs w:val="20"/>
              </w:rPr>
              <w:t>Total</w:t>
            </w:r>
          </w:p>
        </w:tc>
      </w:tr>
      <w:tr w:rsidR="00EC4355" w:rsidRPr="00EC4355" w:rsidTr="00FF7247">
        <w:tc>
          <w:tcPr>
            <w:tcW w:w="2700" w:type="dxa"/>
          </w:tcPr>
          <w:p w:rsidR="00EC4355" w:rsidRPr="00EC4355" w:rsidRDefault="00EC4355" w:rsidP="00EC4355">
            <w:pPr>
              <w:spacing w:after="0" w:line="240" w:lineRule="auto"/>
              <w:rPr>
                <w:rFonts w:ascii="STIX MathJax Main" w:eastAsia="Times New Roman" w:hAnsi="STIX MathJax Main" w:cs="STIX MathJax Main"/>
                <w:b/>
                <w:bCs/>
                <w:sz w:val="18"/>
                <w:szCs w:val="24"/>
              </w:rPr>
            </w:pPr>
            <w:r w:rsidRPr="00EC4355">
              <w:rPr>
                <w:rFonts w:ascii="STIX" w:eastAsia="Times New Roman" w:hAnsi="STIX" w:cs="STIX MathJax Main"/>
                <w:b/>
                <w:bCs/>
                <w:sz w:val="18"/>
                <w:szCs w:val="24"/>
              </w:rPr>
              <w:t>Forward elimination</w:t>
            </w:r>
          </w:p>
        </w:tc>
        <w:tc>
          <w:tcPr>
            <w:tcW w:w="1710" w:type="dxa"/>
          </w:tcPr>
          <w:p w:rsidR="00EC4355" w:rsidRPr="00EC4355" w:rsidRDefault="00EC4355" w:rsidP="00EC4355">
            <w:pPr>
              <w:spacing w:after="0" w:line="240" w:lineRule="auto"/>
              <w:jc w:val="center"/>
              <w:rPr>
                <w:rFonts w:ascii="STIX MathJax Main" w:eastAsia="Times New Roman" w:hAnsi="STIX MathJax Main" w:cs="STIX MathJax Main"/>
                <w:sz w:val="18"/>
                <w:szCs w:val="20"/>
              </w:rPr>
            </w:pPr>
            <w:r w:rsidRPr="00EC4355">
              <w:rPr>
                <w:rFonts w:ascii="STIX" w:eastAsia="Times New Roman" w:hAnsi="STIX" w:cs="STIX MathJax Main"/>
                <w:sz w:val="18"/>
                <w:szCs w:val="20"/>
              </w:rPr>
              <w:t>3</w:t>
            </w:r>
            <w:r w:rsidRPr="00EC4355">
              <w:rPr>
                <w:rFonts w:ascii="Courier New" w:eastAsia="Times New Roman" w:hAnsi="Courier New" w:cs="STIX MathJax Main"/>
                <w:sz w:val="18"/>
                <w:szCs w:val="20"/>
              </w:rPr>
              <w:t>(</w:t>
            </w:r>
            <w:r w:rsidRPr="00EC4355">
              <w:rPr>
                <w:rFonts w:ascii="STIX" w:eastAsia="Times New Roman" w:hAnsi="STIX" w:cs="STIX MathJax Main"/>
                <w:i/>
                <w:sz w:val="18"/>
                <w:szCs w:val="20"/>
              </w:rPr>
              <w:t>n</w:t>
            </w:r>
            <w:r w:rsidRPr="00EC4355">
              <w:rPr>
                <w:rFonts w:ascii="STIX" w:eastAsia="Times New Roman" w:hAnsi="STIX" w:cs="STIX MathJax Main"/>
                <w:sz w:val="18"/>
                <w:szCs w:val="20"/>
              </w:rPr>
              <w:t xml:space="preserve"> </w:t>
            </w:r>
            <w:r w:rsidRPr="00EC4355">
              <w:rPr>
                <w:rFonts w:ascii="Courier New" w:eastAsia="Times New Roman" w:hAnsi="Courier New" w:cs="STIX MathJax Main"/>
                <w:sz w:val="18"/>
                <w:szCs w:val="20"/>
              </w:rPr>
              <w:t>–</w:t>
            </w:r>
            <w:r w:rsidRPr="00EC4355">
              <w:rPr>
                <w:rFonts w:ascii="STIX" w:eastAsia="Times New Roman" w:hAnsi="STIX" w:cs="STIX MathJax Main"/>
                <w:sz w:val="18"/>
                <w:szCs w:val="20"/>
              </w:rPr>
              <w:t xml:space="preserve"> 1</w:t>
            </w:r>
            <w:r w:rsidRPr="00EC4355">
              <w:rPr>
                <w:rFonts w:ascii="Courier New" w:eastAsia="Times New Roman" w:hAnsi="Courier New" w:cs="STIX MathJax Main"/>
                <w:sz w:val="18"/>
                <w:szCs w:val="20"/>
              </w:rPr>
              <w:t>)</w:t>
            </w:r>
            <w:r w:rsidRPr="00EC4355">
              <w:rPr>
                <w:rFonts w:ascii="STIX" w:eastAsia="Times New Roman" w:hAnsi="STIX" w:cs="STIX MathJax Main"/>
                <w:sz w:val="18"/>
                <w:szCs w:val="20"/>
              </w:rPr>
              <w:t xml:space="preserve"> </w:t>
            </w:r>
          </w:p>
        </w:tc>
        <w:tc>
          <w:tcPr>
            <w:tcW w:w="1764" w:type="dxa"/>
          </w:tcPr>
          <w:p w:rsidR="00EC4355" w:rsidRPr="00EC4355" w:rsidRDefault="00EC4355" w:rsidP="00EC4355">
            <w:pPr>
              <w:spacing w:after="0" w:line="240" w:lineRule="auto"/>
              <w:jc w:val="center"/>
              <w:rPr>
                <w:rFonts w:ascii="STIX MathJax Main" w:eastAsia="Times New Roman" w:hAnsi="STIX MathJax Main" w:cs="STIX MathJax Main"/>
                <w:b/>
                <w:sz w:val="20"/>
                <w:szCs w:val="24"/>
              </w:rPr>
            </w:pPr>
            <w:r w:rsidRPr="00EC4355">
              <w:rPr>
                <w:rFonts w:ascii="STIX" w:eastAsia="Times New Roman" w:hAnsi="STIX" w:cs="STIX MathJax Main"/>
                <w:sz w:val="20"/>
                <w:szCs w:val="24"/>
              </w:rPr>
              <w:t>2</w:t>
            </w:r>
            <w:r w:rsidRPr="00EC4355">
              <w:rPr>
                <w:rFonts w:ascii="Courier New" w:eastAsia="Times New Roman" w:hAnsi="Courier New" w:cs="STIX MathJax Main"/>
                <w:sz w:val="20"/>
                <w:szCs w:val="24"/>
              </w:rPr>
              <w:t>(</w:t>
            </w:r>
            <w:r w:rsidRPr="00EC4355">
              <w:rPr>
                <w:rFonts w:ascii="STIX" w:eastAsia="Times New Roman" w:hAnsi="STIX" w:cs="STIX MathJax Main"/>
                <w:i/>
                <w:sz w:val="20"/>
                <w:szCs w:val="24"/>
              </w:rPr>
              <w:t>n</w:t>
            </w:r>
            <w:r w:rsidRPr="00EC4355">
              <w:rPr>
                <w:rFonts w:ascii="STIX" w:eastAsia="Times New Roman" w:hAnsi="STIX" w:cs="STIX MathJax Main"/>
                <w:sz w:val="20"/>
                <w:szCs w:val="24"/>
              </w:rPr>
              <w:t xml:space="preserve"> </w:t>
            </w:r>
            <w:r w:rsidRPr="00EC4355">
              <w:rPr>
                <w:rFonts w:ascii="Courier New" w:eastAsia="Times New Roman" w:hAnsi="Courier New" w:cs="STIX MathJax Main"/>
                <w:sz w:val="20"/>
                <w:szCs w:val="24"/>
              </w:rPr>
              <w:t xml:space="preserve">– </w:t>
            </w:r>
            <w:r w:rsidRPr="00EC4355">
              <w:rPr>
                <w:rFonts w:ascii="STIX" w:eastAsia="Times New Roman" w:hAnsi="STIX" w:cs="STIX MathJax Main"/>
                <w:sz w:val="20"/>
                <w:szCs w:val="24"/>
              </w:rPr>
              <w:t>1</w:t>
            </w:r>
            <w:r w:rsidRPr="00EC4355">
              <w:rPr>
                <w:rFonts w:ascii="Courier New" w:eastAsia="Times New Roman" w:hAnsi="Courier New" w:cs="STIX MathJax Main"/>
                <w:sz w:val="20"/>
                <w:szCs w:val="24"/>
              </w:rPr>
              <w:t>)</w:t>
            </w:r>
          </w:p>
        </w:tc>
        <w:tc>
          <w:tcPr>
            <w:tcW w:w="1476" w:type="dxa"/>
          </w:tcPr>
          <w:p w:rsidR="00EC4355" w:rsidRPr="00EC4355" w:rsidRDefault="00EC4355" w:rsidP="00EC4355">
            <w:pPr>
              <w:spacing w:after="0" w:line="240" w:lineRule="auto"/>
              <w:jc w:val="center"/>
              <w:rPr>
                <w:rFonts w:ascii="STIX MathJax Main" w:eastAsia="Times New Roman" w:hAnsi="STIX MathJax Main" w:cs="STIX MathJax Main"/>
                <w:b/>
                <w:sz w:val="20"/>
                <w:szCs w:val="24"/>
              </w:rPr>
            </w:pPr>
            <w:r w:rsidRPr="00EC4355">
              <w:rPr>
                <w:rFonts w:ascii="STIX" w:eastAsia="Times New Roman" w:hAnsi="STIX" w:cs="STIX MathJax Main"/>
                <w:sz w:val="20"/>
                <w:szCs w:val="24"/>
              </w:rPr>
              <w:t>5</w:t>
            </w:r>
            <w:r w:rsidRPr="00EC4355">
              <w:rPr>
                <w:rFonts w:ascii="Courier New" w:eastAsia="Times New Roman" w:hAnsi="Courier New" w:cs="STIX MathJax Main"/>
                <w:sz w:val="20"/>
                <w:szCs w:val="24"/>
              </w:rPr>
              <w:t>(</w:t>
            </w:r>
            <w:r w:rsidRPr="00EC4355">
              <w:rPr>
                <w:rFonts w:ascii="STIX" w:eastAsia="Times New Roman" w:hAnsi="STIX" w:cs="STIX MathJax Main"/>
                <w:i/>
                <w:sz w:val="20"/>
                <w:szCs w:val="24"/>
              </w:rPr>
              <w:t>n</w:t>
            </w:r>
            <w:r w:rsidRPr="00EC4355">
              <w:rPr>
                <w:rFonts w:ascii="STIX" w:eastAsia="Times New Roman" w:hAnsi="STIX" w:cs="STIX MathJax Main"/>
                <w:sz w:val="20"/>
                <w:szCs w:val="24"/>
              </w:rPr>
              <w:t xml:space="preserve"> </w:t>
            </w:r>
            <w:r w:rsidRPr="00EC4355">
              <w:rPr>
                <w:rFonts w:ascii="Courier New" w:eastAsia="Times New Roman" w:hAnsi="Courier New" w:cs="STIX MathJax Main"/>
                <w:sz w:val="20"/>
                <w:szCs w:val="24"/>
              </w:rPr>
              <w:t xml:space="preserve">– </w:t>
            </w:r>
            <w:r w:rsidRPr="00EC4355">
              <w:rPr>
                <w:rFonts w:ascii="STIX" w:eastAsia="Times New Roman" w:hAnsi="STIX" w:cs="STIX MathJax Main"/>
                <w:sz w:val="20"/>
                <w:szCs w:val="24"/>
              </w:rPr>
              <w:t>1</w:t>
            </w:r>
            <w:r w:rsidRPr="00EC4355">
              <w:rPr>
                <w:rFonts w:ascii="Courier New" w:eastAsia="Times New Roman" w:hAnsi="Courier New" w:cs="STIX MathJax Main"/>
                <w:sz w:val="20"/>
                <w:szCs w:val="24"/>
              </w:rPr>
              <w:t>)</w:t>
            </w:r>
          </w:p>
        </w:tc>
      </w:tr>
      <w:tr w:rsidR="00EC4355" w:rsidRPr="00EC4355" w:rsidTr="00FF7247">
        <w:tc>
          <w:tcPr>
            <w:tcW w:w="2700" w:type="dxa"/>
          </w:tcPr>
          <w:p w:rsidR="00EC4355" w:rsidRPr="00EC4355" w:rsidRDefault="00EC4355" w:rsidP="00EC4355">
            <w:pPr>
              <w:spacing w:after="0" w:line="240" w:lineRule="auto"/>
              <w:rPr>
                <w:rFonts w:ascii="STIX MathJax Main" w:eastAsia="Times New Roman" w:hAnsi="STIX MathJax Main" w:cs="STIX MathJax Main"/>
                <w:b/>
                <w:bCs/>
                <w:sz w:val="18"/>
                <w:szCs w:val="24"/>
              </w:rPr>
            </w:pPr>
            <w:r w:rsidRPr="00EC4355">
              <w:rPr>
                <w:rFonts w:ascii="STIX" w:eastAsia="Times New Roman" w:hAnsi="STIX" w:cs="STIX MathJax Main"/>
                <w:b/>
                <w:bCs/>
                <w:sz w:val="18"/>
                <w:szCs w:val="24"/>
              </w:rPr>
              <w:t>Back substitution</w:t>
            </w:r>
          </w:p>
        </w:tc>
        <w:tc>
          <w:tcPr>
            <w:tcW w:w="1710" w:type="dxa"/>
          </w:tcPr>
          <w:p w:rsidR="00EC4355" w:rsidRPr="00EC4355" w:rsidRDefault="00EC4355" w:rsidP="00EC4355">
            <w:pPr>
              <w:spacing w:after="0" w:line="240" w:lineRule="auto"/>
              <w:jc w:val="center"/>
              <w:rPr>
                <w:rFonts w:ascii="STIX MathJax Main" w:eastAsia="Times New Roman" w:hAnsi="STIX MathJax Main" w:cs="STIX MathJax Main"/>
                <w:sz w:val="18"/>
                <w:szCs w:val="20"/>
              </w:rPr>
            </w:pPr>
            <w:r w:rsidRPr="00EC4355">
              <w:rPr>
                <w:rFonts w:ascii="STIX" w:eastAsia="Times New Roman" w:hAnsi="STIX" w:cs="STIX MathJax Main"/>
                <w:sz w:val="18"/>
                <w:szCs w:val="20"/>
              </w:rPr>
              <w:t>2</w:t>
            </w:r>
            <w:r w:rsidRPr="00EC4355">
              <w:rPr>
                <w:rFonts w:ascii="STIX" w:eastAsia="Times New Roman" w:hAnsi="STIX" w:cs="STIX MathJax Main"/>
                <w:i/>
                <w:sz w:val="18"/>
                <w:szCs w:val="20"/>
              </w:rPr>
              <w:t>n</w:t>
            </w:r>
            <w:r w:rsidRPr="00EC4355">
              <w:rPr>
                <w:rFonts w:ascii="STIX" w:eastAsia="Times New Roman" w:hAnsi="STIX" w:cs="STIX MathJax Main"/>
                <w:sz w:val="18"/>
                <w:szCs w:val="20"/>
              </w:rPr>
              <w:t xml:space="preserve"> </w:t>
            </w:r>
            <w:r w:rsidRPr="00EC4355">
              <w:rPr>
                <w:rFonts w:ascii="Courier New" w:eastAsia="Times New Roman" w:hAnsi="Courier New" w:cs="STIX MathJax Main"/>
                <w:sz w:val="18"/>
                <w:szCs w:val="20"/>
              </w:rPr>
              <w:t>–</w:t>
            </w:r>
            <w:r w:rsidRPr="00EC4355">
              <w:rPr>
                <w:rFonts w:ascii="STIX" w:eastAsia="Times New Roman" w:hAnsi="STIX" w:cs="STIX MathJax Main"/>
                <w:sz w:val="18"/>
                <w:szCs w:val="20"/>
              </w:rPr>
              <w:t xml:space="preserve"> 1 </w:t>
            </w:r>
          </w:p>
        </w:tc>
        <w:tc>
          <w:tcPr>
            <w:tcW w:w="1764" w:type="dxa"/>
          </w:tcPr>
          <w:p w:rsidR="00EC4355" w:rsidRPr="00EC4355" w:rsidRDefault="00EC4355" w:rsidP="00EC4355">
            <w:pPr>
              <w:spacing w:after="0" w:line="240" w:lineRule="auto"/>
              <w:jc w:val="center"/>
              <w:rPr>
                <w:rFonts w:ascii="STIX MathJax Main" w:eastAsia="Times New Roman" w:hAnsi="STIX MathJax Main" w:cs="STIX MathJax Main"/>
                <w:b/>
                <w:sz w:val="20"/>
                <w:szCs w:val="24"/>
              </w:rPr>
            </w:pPr>
            <w:r w:rsidRPr="00EC4355">
              <w:rPr>
                <w:rFonts w:ascii="STIX" w:eastAsia="Times New Roman" w:hAnsi="STIX" w:cs="STIX MathJax Main"/>
                <w:i/>
                <w:sz w:val="20"/>
                <w:szCs w:val="24"/>
              </w:rPr>
              <w:t>n</w:t>
            </w:r>
            <w:r w:rsidRPr="00EC4355">
              <w:rPr>
                <w:rFonts w:ascii="STIX" w:eastAsia="Times New Roman" w:hAnsi="STIX" w:cs="STIX MathJax Main"/>
                <w:sz w:val="20"/>
                <w:szCs w:val="24"/>
              </w:rPr>
              <w:t xml:space="preserve"> </w:t>
            </w:r>
            <w:r w:rsidRPr="00EC4355">
              <w:rPr>
                <w:rFonts w:ascii="Courier New" w:eastAsia="Times New Roman" w:hAnsi="Courier New" w:cs="STIX MathJax Main"/>
                <w:sz w:val="20"/>
                <w:szCs w:val="24"/>
              </w:rPr>
              <w:t>–</w:t>
            </w:r>
            <w:r w:rsidRPr="00EC4355">
              <w:rPr>
                <w:rFonts w:ascii="STIX" w:eastAsia="Times New Roman" w:hAnsi="STIX" w:cs="STIX MathJax Main"/>
                <w:sz w:val="20"/>
                <w:szCs w:val="24"/>
              </w:rPr>
              <w:t xml:space="preserve"> 1</w:t>
            </w:r>
          </w:p>
        </w:tc>
        <w:tc>
          <w:tcPr>
            <w:tcW w:w="1476" w:type="dxa"/>
          </w:tcPr>
          <w:p w:rsidR="00EC4355" w:rsidRPr="00EC4355" w:rsidRDefault="00EC4355" w:rsidP="00EC4355">
            <w:pPr>
              <w:spacing w:after="0" w:line="240" w:lineRule="auto"/>
              <w:jc w:val="center"/>
              <w:rPr>
                <w:rFonts w:ascii="STIX MathJax Main" w:eastAsia="Times New Roman" w:hAnsi="STIX MathJax Main" w:cs="STIX MathJax Main"/>
                <w:sz w:val="18"/>
                <w:szCs w:val="20"/>
              </w:rPr>
            </w:pPr>
            <w:r w:rsidRPr="00EC4355">
              <w:rPr>
                <w:rFonts w:ascii="STIX" w:eastAsia="Times New Roman" w:hAnsi="STIX" w:cs="STIX MathJax Main"/>
                <w:sz w:val="18"/>
                <w:szCs w:val="20"/>
              </w:rPr>
              <w:t>3</w:t>
            </w:r>
            <w:r w:rsidRPr="00EC4355">
              <w:rPr>
                <w:rFonts w:ascii="STIX" w:eastAsia="Times New Roman" w:hAnsi="STIX" w:cs="STIX MathJax Main"/>
                <w:i/>
                <w:sz w:val="18"/>
                <w:szCs w:val="20"/>
              </w:rPr>
              <w:t>n</w:t>
            </w:r>
            <w:r w:rsidRPr="00EC4355">
              <w:rPr>
                <w:rFonts w:ascii="STIX" w:eastAsia="Times New Roman" w:hAnsi="STIX" w:cs="STIX MathJax Main"/>
                <w:sz w:val="18"/>
                <w:szCs w:val="20"/>
              </w:rPr>
              <w:t xml:space="preserve"> </w:t>
            </w:r>
            <w:r w:rsidRPr="00EC4355">
              <w:rPr>
                <w:rFonts w:ascii="Courier New" w:eastAsia="Times New Roman" w:hAnsi="Courier New" w:cs="STIX MathJax Main"/>
                <w:sz w:val="18"/>
                <w:szCs w:val="20"/>
              </w:rPr>
              <w:t>–</w:t>
            </w:r>
            <w:r w:rsidRPr="00EC4355">
              <w:rPr>
                <w:rFonts w:ascii="STIX" w:eastAsia="Times New Roman" w:hAnsi="STIX" w:cs="STIX MathJax Main"/>
                <w:sz w:val="18"/>
                <w:szCs w:val="20"/>
              </w:rPr>
              <w:t xml:space="preserve"> 2</w:t>
            </w:r>
          </w:p>
        </w:tc>
      </w:tr>
      <w:tr w:rsidR="00EC4355" w:rsidRPr="00EC4355" w:rsidTr="00FF7247">
        <w:tc>
          <w:tcPr>
            <w:tcW w:w="2700" w:type="dxa"/>
          </w:tcPr>
          <w:p w:rsidR="00EC4355" w:rsidRPr="00EC4355" w:rsidRDefault="00EC4355" w:rsidP="00EC4355">
            <w:pPr>
              <w:spacing w:after="0" w:line="240" w:lineRule="auto"/>
              <w:rPr>
                <w:rFonts w:ascii="STIX MathJax Main" w:eastAsia="Times New Roman" w:hAnsi="STIX MathJax Main" w:cs="STIX MathJax Main"/>
                <w:b/>
                <w:bCs/>
                <w:sz w:val="18"/>
                <w:szCs w:val="24"/>
              </w:rPr>
            </w:pPr>
            <w:r w:rsidRPr="00EC4355">
              <w:rPr>
                <w:rFonts w:ascii="STIX" w:eastAsia="Times New Roman" w:hAnsi="STIX" w:cs="STIX MathJax Main"/>
                <w:b/>
                <w:bCs/>
                <w:sz w:val="18"/>
                <w:szCs w:val="24"/>
              </w:rPr>
              <w:t>Total</w:t>
            </w:r>
          </w:p>
        </w:tc>
        <w:tc>
          <w:tcPr>
            <w:tcW w:w="1710" w:type="dxa"/>
          </w:tcPr>
          <w:p w:rsidR="00EC4355" w:rsidRPr="00EC4355" w:rsidRDefault="00EC4355" w:rsidP="00EC4355">
            <w:pPr>
              <w:spacing w:after="0" w:line="240" w:lineRule="auto"/>
              <w:jc w:val="center"/>
              <w:rPr>
                <w:rFonts w:ascii="STIX MathJax Main" w:eastAsia="Times New Roman" w:hAnsi="STIX MathJax Main" w:cs="STIX MathJax Main"/>
                <w:sz w:val="18"/>
                <w:szCs w:val="20"/>
              </w:rPr>
            </w:pPr>
            <w:r w:rsidRPr="00EC4355">
              <w:rPr>
                <w:rFonts w:ascii="STIX" w:eastAsia="Times New Roman" w:hAnsi="STIX" w:cs="STIX MathJax Main"/>
                <w:sz w:val="18"/>
                <w:szCs w:val="20"/>
              </w:rPr>
              <w:t>5</w:t>
            </w:r>
            <w:r w:rsidRPr="00EC4355">
              <w:rPr>
                <w:rFonts w:ascii="STIX" w:eastAsia="Times New Roman" w:hAnsi="STIX" w:cs="STIX MathJax Main"/>
                <w:i/>
                <w:sz w:val="18"/>
                <w:szCs w:val="20"/>
              </w:rPr>
              <w:t>n</w:t>
            </w:r>
            <w:r w:rsidRPr="00EC4355">
              <w:rPr>
                <w:rFonts w:ascii="STIX" w:eastAsia="Times New Roman" w:hAnsi="STIX" w:cs="STIX MathJax Main"/>
                <w:sz w:val="18"/>
                <w:szCs w:val="20"/>
              </w:rPr>
              <w:t xml:space="preserve"> </w:t>
            </w:r>
            <w:r w:rsidRPr="00EC4355">
              <w:rPr>
                <w:rFonts w:ascii="Courier New" w:eastAsia="Times New Roman" w:hAnsi="Courier New" w:cs="STIX MathJax Main"/>
                <w:sz w:val="18"/>
                <w:szCs w:val="20"/>
              </w:rPr>
              <w:t>–</w:t>
            </w:r>
            <w:r w:rsidRPr="00EC4355">
              <w:rPr>
                <w:rFonts w:ascii="STIX" w:eastAsia="Times New Roman" w:hAnsi="STIX" w:cs="STIX MathJax Main"/>
                <w:sz w:val="18"/>
                <w:szCs w:val="20"/>
              </w:rPr>
              <w:t xml:space="preserve"> 4 </w:t>
            </w:r>
          </w:p>
        </w:tc>
        <w:tc>
          <w:tcPr>
            <w:tcW w:w="1764" w:type="dxa"/>
          </w:tcPr>
          <w:p w:rsidR="00EC4355" w:rsidRPr="00EC4355" w:rsidRDefault="00EC4355" w:rsidP="00EC4355">
            <w:pPr>
              <w:spacing w:after="0" w:line="240" w:lineRule="auto"/>
              <w:jc w:val="center"/>
              <w:rPr>
                <w:rFonts w:ascii="STIX MathJax Main" w:eastAsia="Times New Roman" w:hAnsi="STIX MathJax Main" w:cs="STIX MathJax Main"/>
                <w:sz w:val="18"/>
                <w:szCs w:val="20"/>
              </w:rPr>
            </w:pPr>
            <w:r w:rsidRPr="00EC4355">
              <w:rPr>
                <w:rFonts w:ascii="STIX" w:eastAsia="Times New Roman" w:hAnsi="STIX" w:cs="STIX MathJax Main"/>
                <w:sz w:val="18"/>
                <w:szCs w:val="20"/>
              </w:rPr>
              <w:t>3</w:t>
            </w:r>
            <w:r w:rsidRPr="00EC4355">
              <w:rPr>
                <w:rFonts w:ascii="STIX" w:eastAsia="Times New Roman" w:hAnsi="STIX" w:cs="STIX MathJax Main"/>
                <w:i/>
                <w:sz w:val="18"/>
                <w:szCs w:val="20"/>
              </w:rPr>
              <w:t>n</w:t>
            </w:r>
            <w:r w:rsidRPr="00EC4355">
              <w:rPr>
                <w:rFonts w:ascii="STIX" w:eastAsia="Times New Roman" w:hAnsi="STIX" w:cs="STIX MathJax Main"/>
                <w:sz w:val="18"/>
                <w:szCs w:val="20"/>
              </w:rPr>
              <w:t xml:space="preserve"> </w:t>
            </w:r>
            <w:r w:rsidRPr="00EC4355">
              <w:rPr>
                <w:rFonts w:ascii="Courier New" w:eastAsia="Times New Roman" w:hAnsi="Courier New" w:cs="STIX MathJax Main"/>
                <w:sz w:val="18"/>
                <w:szCs w:val="20"/>
              </w:rPr>
              <w:t>–</w:t>
            </w:r>
            <w:r w:rsidRPr="00EC4355">
              <w:rPr>
                <w:rFonts w:ascii="STIX" w:eastAsia="Times New Roman" w:hAnsi="STIX" w:cs="STIX MathJax Main"/>
                <w:sz w:val="18"/>
                <w:szCs w:val="20"/>
              </w:rPr>
              <w:t xml:space="preserve"> 3 </w:t>
            </w:r>
          </w:p>
        </w:tc>
        <w:tc>
          <w:tcPr>
            <w:tcW w:w="1476" w:type="dxa"/>
          </w:tcPr>
          <w:p w:rsidR="00EC4355" w:rsidRPr="00EC4355" w:rsidRDefault="00EC4355" w:rsidP="00EC4355">
            <w:pPr>
              <w:spacing w:after="0" w:line="240" w:lineRule="auto"/>
              <w:jc w:val="center"/>
              <w:rPr>
                <w:rFonts w:ascii="STIX MathJax Main" w:eastAsia="Times New Roman" w:hAnsi="STIX MathJax Main" w:cs="STIX MathJax Main"/>
                <w:b/>
                <w:bCs/>
                <w:sz w:val="18"/>
                <w:szCs w:val="20"/>
              </w:rPr>
            </w:pPr>
            <w:r w:rsidRPr="00EC4355">
              <w:rPr>
                <w:rFonts w:ascii="STIX" w:eastAsia="Times New Roman" w:hAnsi="STIX" w:cs="STIX MathJax Main"/>
                <w:b/>
                <w:bCs/>
                <w:sz w:val="18"/>
                <w:szCs w:val="20"/>
              </w:rPr>
              <w:t>8</w:t>
            </w:r>
            <w:r w:rsidRPr="00EC4355">
              <w:rPr>
                <w:rFonts w:ascii="STIX" w:eastAsia="Times New Roman" w:hAnsi="STIX" w:cs="STIX MathJax Main"/>
                <w:b/>
                <w:bCs/>
                <w:i/>
                <w:sz w:val="18"/>
                <w:szCs w:val="20"/>
              </w:rPr>
              <w:t>n</w:t>
            </w:r>
            <w:r w:rsidRPr="00EC4355">
              <w:rPr>
                <w:rFonts w:ascii="STIX" w:eastAsia="Times New Roman" w:hAnsi="STIX" w:cs="STIX MathJax Main"/>
                <w:b/>
                <w:bCs/>
                <w:sz w:val="18"/>
                <w:szCs w:val="20"/>
              </w:rPr>
              <w:t xml:space="preserve"> </w:t>
            </w:r>
            <w:r w:rsidRPr="00EC4355">
              <w:rPr>
                <w:rFonts w:ascii="Courier New" w:eastAsia="Times New Roman" w:hAnsi="Courier New" w:cs="STIX MathJax Main"/>
                <w:b/>
                <w:bCs/>
                <w:sz w:val="18"/>
                <w:szCs w:val="20"/>
              </w:rPr>
              <w:t>–</w:t>
            </w:r>
            <w:r w:rsidRPr="00EC4355">
              <w:rPr>
                <w:rFonts w:ascii="STIX" w:eastAsia="Times New Roman" w:hAnsi="STIX" w:cs="STIX MathJax Main"/>
                <w:b/>
                <w:bCs/>
                <w:sz w:val="18"/>
                <w:szCs w:val="20"/>
              </w:rPr>
              <w:t xml:space="preserve"> 7</w:t>
            </w:r>
          </w:p>
        </w:tc>
      </w:tr>
    </w:tbl>
    <w:p w:rsidR="00EC4355" w:rsidRPr="00EC4355" w:rsidRDefault="00EC4355" w:rsidP="00EC4355">
      <w:pPr>
        <w:spacing w:after="0" w:line="240" w:lineRule="auto"/>
        <w:rPr>
          <w:rFonts w:ascii="STIX" w:eastAsia="Times New Roman" w:hAnsi="STIX"/>
          <w:b/>
          <w:sz w:val="20"/>
          <w:szCs w:val="24"/>
        </w:rPr>
      </w:pPr>
    </w:p>
    <w:p w:rsidR="00EC4355" w:rsidRPr="00EC4355" w:rsidRDefault="00EC4355" w:rsidP="00EC4355">
      <w:pPr>
        <w:spacing w:after="0" w:line="240" w:lineRule="auto"/>
        <w:rPr>
          <w:rFonts w:ascii="STIX" w:eastAsia="Times New Roman" w:hAnsi="STIX"/>
          <w:sz w:val="20"/>
          <w:szCs w:val="24"/>
        </w:rPr>
      </w:pPr>
      <w:r w:rsidRPr="00EC4355">
        <w:rPr>
          <w:rFonts w:ascii="STIX" w:eastAsia="Times New Roman" w:hAnsi="STIX"/>
          <w:sz w:val="20"/>
          <w:szCs w:val="24"/>
        </w:rPr>
        <w:t xml:space="preserve">Thus, as </w:t>
      </w:r>
      <w:r w:rsidRPr="00EC4355">
        <w:rPr>
          <w:rFonts w:ascii="STIX" w:eastAsia="Times New Roman" w:hAnsi="STIX"/>
          <w:i/>
          <w:sz w:val="20"/>
          <w:szCs w:val="24"/>
        </w:rPr>
        <w:t>n</w:t>
      </w:r>
      <w:r w:rsidRPr="00EC4355">
        <w:rPr>
          <w:rFonts w:ascii="STIX" w:eastAsia="Times New Roman" w:hAnsi="STIX"/>
          <w:sz w:val="20"/>
          <w:szCs w:val="24"/>
        </w:rPr>
        <w:t xml:space="preserve"> increases, the effort is much, much less than for a full matrix solved with Gauss elimination which is proportional to </w:t>
      </w:r>
      <w:r w:rsidRPr="00EC4355">
        <w:rPr>
          <w:rFonts w:ascii="STIX" w:eastAsia="Times New Roman" w:hAnsi="STIX"/>
          <w:i/>
          <w:sz w:val="20"/>
          <w:szCs w:val="24"/>
        </w:rPr>
        <w:t>n</w:t>
      </w:r>
      <w:r w:rsidRPr="00EC4355">
        <w:rPr>
          <w:rFonts w:ascii="STIX" w:eastAsia="Times New Roman" w:hAnsi="STIX"/>
          <w:sz w:val="20"/>
          <w:szCs w:val="24"/>
          <w:vertAlign w:val="superscript"/>
        </w:rPr>
        <w:t>3</w:t>
      </w:r>
      <w:r w:rsidRPr="00EC4355">
        <w:rPr>
          <w:rFonts w:ascii="STIX" w:eastAsia="Times New Roman" w:hAnsi="STIX"/>
          <w:sz w:val="20"/>
          <w:szCs w:val="24"/>
        </w:rPr>
        <w:t>.</w:t>
      </w:r>
    </w:p>
    <w:p w:rsidR="00FC376D" w:rsidRPr="00FC376D" w:rsidRDefault="00FC376D" w:rsidP="00FC178D">
      <w:pPr>
        <w:spacing w:after="0" w:line="240" w:lineRule="auto"/>
        <w:rPr>
          <w:rFonts w:ascii="STIX" w:eastAsia="Times New Roman" w:hAnsi="STIX"/>
          <w:sz w:val="20"/>
          <w:szCs w:val="24"/>
        </w:rPr>
      </w:pPr>
    </w:p>
    <w:sectPr w:rsidR="00FC376D" w:rsidRPr="00FC376D" w:rsidSect="002C1C68">
      <w:footerReference w:type="default" r:id="rId8"/>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006E" w:rsidRPr="000A006E" w:rsidRDefault="000A006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0A006E" w:rsidRDefault="000A006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3AE11A94"/>
    <w:multiLevelType w:val="hybridMultilevel"/>
    <w:tmpl w:val="A9B2C35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5A8B3E94"/>
    <w:multiLevelType w:val="hybridMultilevel"/>
    <w:tmpl w:val="EA1CC4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5">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3"/>
  </w:num>
  <w:num w:numId="2">
    <w:abstractNumId w:val="5"/>
  </w:num>
  <w:num w:numId="3">
    <w:abstractNumId w:val="4"/>
  </w:num>
  <w:num w:numId="4">
    <w:abstractNumId w:val="0"/>
  </w:num>
  <w:num w:numId="5">
    <w:abstractNumId w:val="2"/>
  </w:num>
  <w:num w:numId="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6145"/>
  </w:hdrShapeDefaults>
  <w:footnotePr>
    <w:footnote w:id="-1"/>
    <w:footnote w:id="0"/>
  </w:footnotePr>
  <w:endnotePr>
    <w:endnote w:id="-1"/>
    <w:endnote w:id="0"/>
  </w:endnotePr>
  <w:compat/>
  <w:rsids>
    <w:rsidRoot w:val="000A006E"/>
    <w:rsid w:val="0000022C"/>
    <w:rsid w:val="000004E3"/>
    <w:rsid w:val="000011DD"/>
    <w:rsid w:val="00001252"/>
    <w:rsid w:val="000035D5"/>
    <w:rsid w:val="00003604"/>
    <w:rsid w:val="00004C43"/>
    <w:rsid w:val="00010C3C"/>
    <w:rsid w:val="00011E77"/>
    <w:rsid w:val="00013B52"/>
    <w:rsid w:val="00014F70"/>
    <w:rsid w:val="00017F20"/>
    <w:rsid w:val="00020056"/>
    <w:rsid w:val="00021286"/>
    <w:rsid w:val="0002217E"/>
    <w:rsid w:val="000224ED"/>
    <w:rsid w:val="00022B86"/>
    <w:rsid w:val="00024F6C"/>
    <w:rsid w:val="0002532A"/>
    <w:rsid w:val="00026D35"/>
    <w:rsid w:val="00031404"/>
    <w:rsid w:val="00031DB4"/>
    <w:rsid w:val="00033725"/>
    <w:rsid w:val="000361B0"/>
    <w:rsid w:val="000404B4"/>
    <w:rsid w:val="00040B1B"/>
    <w:rsid w:val="00041BE5"/>
    <w:rsid w:val="00042862"/>
    <w:rsid w:val="000431D2"/>
    <w:rsid w:val="000433E8"/>
    <w:rsid w:val="00043C02"/>
    <w:rsid w:val="0004529D"/>
    <w:rsid w:val="00045306"/>
    <w:rsid w:val="00045A31"/>
    <w:rsid w:val="00046149"/>
    <w:rsid w:val="000475D3"/>
    <w:rsid w:val="00047B6F"/>
    <w:rsid w:val="00052240"/>
    <w:rsid w:val="000531DA"/>
    <w:rsid w:val="00053730"/>
    <w:rsid w:val="000553B9"/>
    <w:rsid w:val="000566D4"/>
    <w:rsid w:val="00057ECA"/>
    <w:rsid w:val="000602E6"/>
    <w:rsid w:val="00061D9C"/>
    <w:rsid w:val="00062E1C"/>
    <w:rsid w:val="0006373D"/>
    <w:rsid w:val="00063F6F"/>
    <w:rsid w:val="00064FE9"/>
    <w:rsid w:val="00065E0E"/>
    <w:rsid w:val="00065E56"/>
    <w:rsid w:val="0006652F"/>
    <w:rsid w:val="0006671D"/>
    <w:rsid w:val="00066FFC"/>
    <w:rsid w:val="00067262"/>
    <w:rsid w:val="000679A3"/>
    <w:rsid w:val="00067A4D"/>
    <w:rsid w:val="000712E8"/>
    <w:rsid w:val="0007137A"/>
    <w:rsid w:val="000716F5"/>
    <w:rsid w:val="000732F7"/>
    <w:rsid w:val="0007367B"/>
    <w:rsid w:val="00073C16"/>
    <w:rsid w:val="00076A6A"/>
    <w:rsid w:val="00080C10"/>
    <w:rsid w:val="00082D88"/>
    <w:rsid w:val="00084CBA"/>
    <w:rsid w:val="0008513F"/>
    <w:rsid w:val="00085B7C"/>
    <w:rsid w:val="00085D7D"/>
    <w:rsid w:val="0008615F"/>
    <w:rsid w:val="0008687F"/>
    <w:rsid w:val="00087F78"/>
    <w:rsid w:val="00092530"/>
    <w:rsid w:val="00095B22"/>
    <w:rsid w:val="00095E2B"/>
    <w:rsid w:val="00096771"/>
    <w:rsid w:val="000A006E"/>
    <w:rsid w:val="000A00B7"/>
    <w:rsid w:val="000A0AE4"/>
    <w:rsid w:val="000A0DFF"/>
    <w:rsid w:val="000A1FB6"/>
    <w:rsid w:val="000A2CBD"/>
    <w:rsid w:val="000A3AD4"/>
    <w:rsid w:val="000A503D"/>
    <w:rsid w:val="000B1160"/>
    <w:rsid w:val="000B25D9"/>
    <w:rsid w:val="000B3F18"/>
    <w:rsid w:val="000B535B"/>
    <w:rsid w:val="000C2ED9"/>
    <w:rsid w:val="000C327B"/>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16E7"/>
    <w:rsid w:val="000F1EDF"/>
    <w:rsid w:val="000F34CD"/>
    <w:rsid w:val="000F3510"/>
    <w:rsid w:val="000F57D2"/>
    <w:rsid w:val="000F6326"/>
    <w:rsid w:val="000F79BA"/>
    <w:rsid w:val="000F7FAA"/>
    <w:rsid w:val="00100ED8"/>
    <w:rsid w:val="001010F8"/>
    <w:rsid w:val="00101C9A"/>
    <w:rsid w:val="0010323D"/>
    <w:rsid w:val="00104831"/>
    <w:rsid w:val="00105CDF"/>
    <w:rsid w:val="001074AC"/>
    <w:rsid w:val="00107FFB"/>
    <w:rsid w:val="001103F7"/>
    <w:rsid w:val="00111109"/>
    <w:rsid w:val="00112743"/>
    <w:rsid w:val="00112A69"/>
    <w:rsid w:val="00114D41"/>
    <w:rsid w:val="0011551A"/>
    <w:rsid w:val="00115B9B"/>
    <w:rsid w:val="00116799"/>
    <w:rsid w:val="00116C07"/>
    <w:rsid w:val="00120194"/>
    <w:rsid w:val="00120E81"/>
    <w:rsid w:val="001220B4"/>
    <w:rsid w:val="0012305C"/>
    <w:rsid w:val="0012308D"/>
    <w:rsid w:val="00123877"/>
    <w:rsid w:val="00124543"/>
    <w:rsid w:val="00130319"/>
    <w:rsid w:val="001349E5"/>
    <w:rsid w:val="00135141"/>
    <w:rsid w:val="00136A23"/>
    <w:rsid w:val="00136CEE"/>
    <w:rsid w:val="00136FEC"/>
    <w:rsid w:val="0013781A"/>
    <w:rsid w:val="0014034B"/>
    <w:rsid w:val="001413A4"/>
    <w:rsid w:val="00141C5D"/>
    <w:rsid w:val="0014289B"/>
    <w:rsid w:val="00145FF2"/>
    <w:rsid w:val="0014619C"/>
    <w:rsid w:val="00150937"/>
    <w:rsid w:val="00151105"/>
    <w:rsid w:val="001511DC"/>
    <w:rsid w:val="0015368A"/>
    <w:rsid w:val="0015485D"/>
    <w:rsid w:val="00155B12"/>
    <w:rsid w:val="00155E51"/>
    <w:rsid w:val="00161972"/>
    <w:rsid w:val="00162A0E"/>
    <w:rsid w:val="001642CF"/>
    <w:rsid w:val="001644D1"/>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52CF"/>
    <w:rsid w:val="00186493"/>
    <w:rsid w:val="00186F4E"/>
    <w:rsid w:val="001872AC"/>
    <w:rsid w:val="00192D83"/>
    <w:rsid w:val="0019370E"/>
    <w:rsid w:val="00193FE8"/>
    <w:rsid w:val="0019428C"/>
    <w:rsid w:val="00196394"/>
    <w:rsid w:val="00197FB1"/>
    <w:rsid w:val="001A01C2"/>
    <w:rsid w:val="001A1B28"/>
    <w:rsid w:val="001A410B"/>
    <w:rsid w:val="001A50CB"/>
    <w:rsid w:val="001A5C78"/>
    <w:rsid w:val="001A6D78"/>
    <w:rsid w:val="001A6E91"/>
    <w:rsid w:val="001A7E36"/>
    <w:rsid w:val="001B2705"/>
    <w:rsid w:val="001B3252"/>
    <w:rsid w:val="001B3850"/>
    <w:rsid w:val="001B74A1"/>
    <w:rsid w:val="001C3715"/>
    <w:rsid w:val="001C40CF"/>
    <w:rsid w:val="001C5400"/>
    <w:rsid w:val="001C5C7C"/>
    <w:rsid w:val="001D0F34"/>
    <w:rsid w:val="001D222B"/>
    <w:rsid w:val="001D251E"/>
    <w:rsid w:val="001D4158"/>
    <w:rsid w:val="001D44FA"/>
    <w:rsid w:val="001D5096"/>
    <w:rsid w:val="001D7239"/>
    <w:rsid w:val="001D796E"/>
    <w:rsid w:val="001E143F"/>
    <w:rsid w:val="001E1C41"/>
    <w:rsid w:val="001E3352"/>
    <w:rsid w:val="001E4A05"/>
    <w:rsid w:val="001E7C73"/>
    <w:rsid w:val="001F0E12"/>
    <w:rsid w:val="001F12F0"/>
    <w:rsid w:val="001F1527"/>
    <w:rsid w:val="001F2002"/>
    <w:rsid w:val="001F384E"/>
    <w:rsid w:val="001F3D1B"/>
    <w:rsid w:val="001F400B"/>
    <w:rsid w:val="001F53A0"/>
    <w:rsid w:val="001F612D"/>
    <w:rsid w:val="001F68FB"/>
    <w:rsid w:val="001F6904"/>
    <w:rsid w:val="001F7193"/>
    <w:rsid w:val="001F7626"/>
    <w:rsid w:val="001F7DBF"/>
    <w:rsid w:val="00201819"/>
    <w:rsid w:val="002048C7"/>
    <w:rsid w:val="00205AA7"/>
    <w:rsid w:val="00207640"/>
    <w:rsid w:val="002105EF"/>
    <w:rsid w:val="00210FED"/>
    <w:rsid w:val="00211348"/>
    <w:rsid w:val="00213AB7"/>
    <w:rsid w:val="00215E94"/>
    <w:rsid w:val="002160A6"/>
    <w:rsid w:val="00216F1D"/>
    <w:rsid w:val="00220A32"/>
    <w:rsid w:val="00224628"/>
    <w:rsid w:val="00224770"/>
    <w:rsid w:val="0022648E"/>
    <w:rsid w:val="002269BC"/>
    <w:rsid w:val="002339D8"/>
    <w:rsid w:val="00236533"/>
    <w:rsid w:val="00236934"/>
    <w:rsid w:val="002377F4"/>
    <w:rsid w:val="0024013F"/>
    <w:rsid w:val="0024345A"/>
    <w:rsid w:val="00245442"/>
    <w:rsid w:val="00245B7B"/>
    <w:rsid w:val="002503E1"/>
    <w:rsid w:val="00251620"/>
    <w:rsid w:val="00251651"/>
    <w:rsid w:val="00252E3E"/>
    <w:rsid w:val="00253399"/>
    <w:rsid w:val="002540F2"/>
    <w:rsid w:val="00256018"/>
    <w:rsid w:val="002564FF"/>
    <w:rsid w:val="00257BDB"/>
    <w:rsid w:val="00262946"/>
    <w:rsid w:val="00262D70"/>
    <w:rsid w:val="00263277"/>
    <w:rsid w:val="00263C6F"/>
    <w:rsid w:val="00263F5A"/>
    <w:rsid w:val="00265190"/>
    <w:rsid w:val="0026594B"/>
    <w:rsid w:val="00265E14"/>
    <w:rsid w:val="00266DFD"/>
    <w:rsid w:val="002676C0"/>
    <w:rsid w:val="0026785E"/>
    <w:rsid w:val="0027166E"/>
    <w:rsid w:val="00274189"/>
    <w:rsid w:val="002746BE"/>
    <w:rsid w:val="00274D32"/>
    <w:rsid w:val="00275654"/>
    <w:rsid w:val="00277C36"/>
    <w:rsid w:val="002804ED"/>
    <w:rsid w:val="00284070"/>
    <w:rsid w:val="00286097"/>
    <w:rsid w:val="00291FE6"/>
    <w:rsid w:val="002922C0"/>
    <w:rsid w:val="00295E91"/>
    <w:rsid w:val="00296DDB"/>
    <w:rsid w:val="002A20A0"/>
    <w:rsid w:val="002A27E9"/>
    <w:rsid w:val="002A4AE1"/>
    <w:rsid w:val="002A55E8"/>
    <w:rsid w:val="002B0502"/>
    <w:rsid w:val="002B052E"/>
    <w:rsid w:val="002B099C"/>
    <w:rsid w:val="002B0F1F"/>
    <w:rsid w:val="002B189E"/>
    <w:rsid w:val="002B29C6"/>
    <w:rsid w:val="002B3834"/>
    <w:rsid w:val="002B5A79"/>
    <w:rsid w:val="002B5E45"/>
    <w:rsid w:val="002B7CF8"/>
    <w:rsid w:val="002C16D6"/>
    <w:rsid w:val="002C1C68"/>
    <w:rsid w:val="002C248E"/>
    <w:rsid w:val="002C30E3"/>
    <w:rsid w:val="002C35A0"/>
    <w:rsid w:val="002C477B"/>
    <w:rsid w:val="002C5B43"/>
    <w:rsid w:val="002C6A2A"/>
    <w:rsid w:val="002C7291"/>
    <w:rsid w:val="002C7990"/>
    <w:rsid w:val="002D0207"/>
    <w:rsid w:val="002D0E68"/>
    <w:rsid w:val="002D1B20"/>
    <w:rsid w:val="002D2DF2"/>
    <w:rsid w:val="002D3037"/>
    <w:rsid w:val="002D4E4A"/>
    <w:rsid w:val="002D6099"/>
    <w:rsid w:val="002D63D7"/>
    <w:rsid w:val="002D68B9"/>
    <w:rsid w:val="002E0456"/>
    <w:rsid w:val="002E2FC8"/>
    <w:rsid w:val="002E446C"/>
    <w:rsid w:val="002E4656"/>
    <w:rsid w:val="002E4954"/>
    <w:rsid w:val="002E5568"/>
    <w:rsid w:val="002E6D1B"/>
    <w:rsid w:val="002E7114"/>
    <w:rsid w:val="002E7A07"/>
    <w:rsid w:val="002F046B"/>
    <w:rsid w:val="002F1646"/>
    <w:rsid w:val="002F18D5"/>
    <w:rsid w:val="002F4F4D"/>
    <w:rsid w:val="002F6355"/>
    <w:rsid w:val="002F6C98"/>
    <w:rsid w:val="002F6FAD"/>
    <w:rsid w:val="0030394C"/>
    <w:rsid w:val="00306285"/>
    <w:rsid w:val="0030768D"/>
    <w:rsid w:val="00312093"/>
    <w:rsid w:val="003123A8"/>
    <w:rsid w:val="0031335C"/>
    <w:rsid w:val="00313A43"/>
    <w:rsid w:val="00313B03"/>
    <w:rsid w:val="00316F19"/>
    <w:rsid w:val="00322CF7"/>
    <w:rsid w:val="00322EAA"/>
    <w:rsid w:val="003238F0"/>
    <w:rsid w:val="00323B9A"/>
    <w:rsid w:val="00325C1B"/>
    <w:rsid w:val="003300D9"/>
    <w:rsid w:val="00333500"/>
    <w:rsid w:val="003347F0"/>
    <w:rsid w:val="0033528F"/>
    <w:rsid w:val="00336459"/>
    <w:rsid w:val="00336F5A"/>
    <w:rsid w:val="00341749"/>
    <w:rsid w:val="0034501E"/>
    <w:rsid w:val="00347122"/>
    <w:rsid w:val="00347156"/>
    <w:rsid w:val="003502A6"/>
    <w:rsid w:val="003503B2"/>
    <w:rsid w:val="00351654"/>
    <w:rsid w:val="00351821"/>
    <w:rsid w:val="003537E6"/>
    <w:rsid w:val="00353F5F"/>
    <w:rsid w:val="00353FF9"/>
    <w:rsid w:val="003554F9"/>
    <w:rsid w:val="00363010"/>
    <w:rsid w:val="00363BBB"/>
    <w:rsid w:val="00364120"/>
    <w:rsid w:val="003670DC"/>
    <w:rsid w:val="0037103D"/>
    <w:rsid w:val="003716A7"/>
    <w:rsid w:val="00372A2D"/>
    <w:rsid w:val="00372B7A"/>
    <w:rsid w:val="00374447"/>
    <w:rsid w:val="00374885"/>
    <w:rsid w:val="00376FF1"/>
    <w:rsid w:val="0037729D"/>
    <w:rsid w:val="00380749"/>
    <w:rsid w:val="00381FE3"/>
    <w:rsid w:val="003822D3"/>
    <w:rsid w:val="00382453"/>
    <w:rsid w:val="003825FC"/>
    <w:rsid w:val="00382CA4"/>
    <w:rsid w:val="00382F85"/>
    <w:rsid w:val="003841A5"/>
    <w:rsid w:val="00386719"/>
    <w:rsid w:val="00387A69"/>
    <w:rsid w:val="00387D38"/>
    <w:rsid w:val="0039000A"/>
    <w:rsid w:val="00391143"/>
    <w:rsid w:val="00392008"/>
    <w:rsid w:val="00392792"/>
    <w:rsid w:val="003934C3"/>
    <w:rsid w:val="0039485F"/>
    <w:rsid w:val="003A3BC6"/>
    <w:rsid w:val="003A4EFC"/>
    <w:rsid w:val="003A537D"/>
    <w:rsid w:val="003B0EAA"/>
    <w:rsid w:val="003B1F13"/>
    <w:rsid w:val="003B1F5B"/>
    <w:rsid w:val="003B1FAD"/>
    <w:rsid w:val="003B28F8"/>
    <w:rsid w:val="003B295D"/>
    <w:rsid w:val="003B321E"/>
    <w:rsid w:val="003B3CF4"/>
    <w:rsid w:val="003B3DA3"/>
    <w:rsid w:val="003B5162"/>
    <w:rsid w:val="003B6E04"/>
    <w:rsid w:val="003C3502"/>
    <w:rsid w:val="003C532E"/>
    <w:rsid w:val="003D0E6D"/>
    <w:rsid w:val="003D1B95"/>
    <w:rsid w:val="003D5406"/>
    <w:rsid w:val="003D6420"/>
    <w:rsid w:val="003D6DA3"/>
    <w:rsid w:val="003E1212"/>
    <w:rsid w:val="003E2726"/>
    <w:rsid w:val="003E2CD2"/>
    <w:rsid w:val="003E4CAF"/>
    <w:rsid w:val="003E6BCD"/>
    <w:rsid w:val="003E7975"/>
    <w:rsid w:val="003F4755"/>
    <w:rsid w:val="00400B55"/>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313C5"/>
    <w:rsid w:val="0043193D"/>
    <w:rsid w:val="004319A3"/>
    <w:rsid w:val="00431C2C"/>
    <w:rsid w:val="00435728"/>
    <w:rsid w:val="00435E52"/>
    <w:rsid w:val="00436A21"/>
    <w:rsid w:val="0043724F"/>
    <w:rsid w:val="00437DD4"/>
    <w:rsid w:val="0044191A"/>
    <w:rsid w:val="004422E8"/>
    <w:rsid w:val="00447F7C"/>
    <w:rsid w:val="00450F92"/>
    <w:rsid w:val="00453433"/>
    <w:rsid w:val="00453C57"/>
    <w:rsid w:val="004557DB"/>
    <w:rsid w:val="00457CE4"/>
    <w:rsid w:val="00462C93"/>
    <w:rsid w:val="004636A5"/>
    <w:rsid w:val="0046378A"/>
    <w:rsid w:val="00463A3C"/>
    <w:rsid w:val="00464665"/>
    <w:rsid w:val="00464ACB"/>
    <w:rsid w:val="004655D5"/>
    <w:rsid w:val="00465E6E"/>
    <w:rsid w:val="00467180"/>
    <w:rsid w:val="00467309"/>
    <w:rsid w:val="00467731"/>
    <w:rsid w:val="00467F58"/>
    <w:rsid w:val="00470DD2"/>
    <w:rsid w:val="004711D3"/>
    <w:rsid w:val="004730DE"/>
    <w:rsid w:val="004741C9"/>
    <w:rsid w:val="00475A46"/>
    <w:rsid w:val="00481C2A"/>
    <w:rsid w:val="00481E9B"/>
    <w:rsid w:val="004844BD"/>
    <w:rsid w:val="004850C5"/>
    <w:rsid w:val="00485B27"/>
    <w:rsid w:val="004863EE"/>
    <w:rsid w:val="004866F0"/>
    <w:rsid w:val="0048732E"/>
    <w:rsid w:val="00487CD7"/>
    <w:rsid w:val="00491040"/>
    <w:rsid w:val="00491130"/>
    <w:rsid w:val="0049120B"/>
    <w:rsid w:val="004913AB"/>
    <w:rsid w:val="00492AD8"/>
    <w:rsid w:val="00493ED3"/>
    <w:rsid w:val="00495140"/>
    <w:rsid w:val="00495B24"/>
    <w:rsid w:val="004A0699"/>
    <w:rsid w:val="004A06CC"/>
    <w:rsid w:val="004A2012"/>
    <w:rsid w:val="004A245C"/>
    <w:rsid w:val="004A24A9"/>
    <w:rsid w:val="004A2A32"/>
    <w:rsid w:val="004A2CAD"/>
    <w:rsid w:val="004A2DB2"/>
    <w:rsid w:val="004A5402"/>
    <w:rsid w:val="004A681C"/>
    <w:rsid w:val="004A6C64"/>
    <w:rsid w:val="004A6FA4"/>
    <w:rsid w:val="004B008D"/>
    <w:rsid w:val="004B08A6"/>
    <w:rsid w:val="004B20D6"/>
    <w:rsid w:val="004B29CC"/>
    <w:rsid w:val="004B52F2"/>
    <w:rsid w:val="004B6E07"/>
    <w:rsid w:val="004B73D3"/>
    <w:rsid w:val="004B7838"/>
    <w:rsid w:val="004B7DB3"/>
    <w:rsid w:val="004C081B"/>
    <w:rsid w:val="004C2891"/>
    <w:rsid w:val="004C2D57"/>
    <w:rsid w:val="004C30C7"/>
    <w:rsid w:val="004C5450"/>
    <w:rsid w:val="004D0E0E"/>
    <w:rsid w:val="004D1A82"/>
    <w:rsid w:val="004D2781"/>
    <w:rsid w:val="004D3BA3"/>
    <w:rsid w:val="004D40D5"/>
    <w:rsid w:val="004D51CD"/>
    <w:rsid w:val="004D5438"/>
    <w:rsid w:val="004E136B"/>
    <w:rsid w:val="004E25CC"/>
    <w:rsid w:val="004E3434"/>
    <w:rsid w:val="004E57EE"/>
    <w:rsid w:val="004E59BC"/>
    <w:rsid w:val="004E5E8A"/>
    <w:rsid w:val="004E762D"/>
    <w:rsid w:val="004F0B3F"/>
    <w:rsid w:val="004F3AD9"/>
    <w:rsid w:val="004F54E2"/>
    <w:rsid w:val="004F5CFB"/>
    <w:rsid w:val="0050390B"/>
    <w:rsid w:val="0050599C"/>
    <w:rsid w:val="00505E97"/>
    <w:rsid w:val="00506DBB"/>
    <w:rsid w:val="005070E1"/>
    <w:rsid w:val="0051072F"/>
    <w:rsid w:val="00510730"/>
    <w:rsid w:val="005108C4"/>
    <w:rsid w:val="00512201"/>
    <w:rsid w:val="00512741"/>
    <w:rsid w:val="00512B6C"/>
    <w:rsid w:val="005134FF"/>
    <w:rsid w:val="005142B8"/>
    <w:rsid w:val="00515056"/>
    <w:rsid w:val="00515E58"/>
    <w:rsid w:val="00515EC4"/>
    <w:rsid w:val="00515ED0"/>
    <w:rsid w:val="00522BE7"/>
    <w:rsid w:val="00524AC0"/>
    <w:rsid w:val="00525105"/>
    <w:rsid w:val="00525CAD"/>
    <w:rsid w:val="0052611F"/>
    <w:rsid w:val="00527B7C"/>
    <w:rsid w:val="0053116C"/>
    <w:rsid w:val="005337C2"/>
    <w:rsid w:val="00533B98"/>
    <w:rsid w:val="00533C2B"/>
    <w:rsid w:val="00534518"/>
    <w:rsid w:val="00536358"/>
    <w:rsid w:val="0053674C"/>
    <w:rsid w:val="00536ABA"/>
    <w:rsid w:val="00537632"/>
    <w:rsid w:val="00540762"/>
    <w:rsid w:val="0054103F"/>
    <w:rsid w:val="00542477"/>
    <w:rsid w:val="00545E98"/>
    <w:rsid w:val="005462AD"/>
    <w:rsid w:val="00546BE5"/>
    <w:rsid w:val="005512A6"/>
    <w:rsid w:val="00551A9A"/>
    <w:rsid w:val="005527D7"/>
    <w:rsid w:val="005530AD"/>
    <w:rsid w:val="00555966"/>
    <w:rsid w:val="00556994"/>
    <w:rsid w:val="00556FD7"/>
    <w:rsid w:val="005573DB"/>
    <w:rsid w:val="0055748E"/>
    <w:rsid w:val="0056078D"/>
    <w:rsid w:val="00560FAC"/>
    <w:rsid w:val="00561D51"/>
    <w:rsid w:val="005630E6"/>
    <w:rsid w:val="005665B9"/>
    <w:rsid w:val="005665E3"/>
    <w:rsid w:val="005716CF"/>
    <w:rsid w:val="005719BA"/>
    <w:rsid w:val="005724C8"/>
    <w:rsid w:val="00573093"/>
    <w:rsid w:val="00573DE8"/>
    <w:rsid w:val="005748CB"/>
    <w:rsid w:val="005767D7"/>
    <w:rsid w:val="0058209F"/>
    <w:rsid w:val="00582392"/>
    <w:rsid w:val="005825E6"/>
    <w:rsid w:val="00582A4D"/>
    <w:rsid w:val="0058307C"/>
    <w:rsid w:val="00583AA5"/>
    <w:rsid w:val="0058591B"/>
    <w:rsid w:val="00586671"/>
    <w:rsid w:val="00590608"/>
    <w:rsid w:val="005908DD"/>
    <w:rsid w:val="00591B37"/>
    <w:rsid w:val="00591D72"/>
    <w:rsid w:val="00592935"/>
    <w:rsid w:val="00594CEF"/>
    <w:rsid w:val="005951D9"/>
    <w:rsid w:val="00596EE5"/>
    <w:rsid w:val="005974D7"/>
    <w:rsid w:val="005978F2"/>
    <w:rsid w:val="005A14FF"/>
    <w:rsid w:val="005A186A"/>
    <w:rsid w:val="005A2B94"/>
    <w:rsid w:val="005A7057"/>
    <w:rsid w:val="005A7D6A"/>
    <w:rsid w:val="005B27AF"/>
    <w:rsid w:val="005B2F29"/>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E7DD6"/>
    <w:rsid w:val="005F139C"/>
    <w:rsid w:val="005F4421"/>
    <w:rsid w:val="005F4C25"/>
    <w:rsid w:val="0060014C"/>
    <w:rsid w:val="00600C2D"/>
    <w:rsid w:val="006023AD"/>
    <w:rsid w:val="00602996"/>
    <w:rsid w:val="00602A05"/>
    <w:rsid w:val="00602EE5"/>
    <w:rsid w:val="00605981"/>
    <w:rsid w:val="006076BB"/>
    <w:rsid w:val="006106AC"/>
    <w:rsid w:val="00611C62"/>
    <w:rsid w:val="006132A8"/>
    <w:rsid w:val="006143B9"/>
    <w:rsid w:val="00615B3D"/>
    <w:rsid w:val="00616FD1"/>
    <w:rsid w:val="00622989"/>
    <w:rsid w:val="006231ED"/>
    <w:rsid w:val="006233EF"/>
    <w:rsid w:val="00623595"/>
    <w:rsid w:val="006266DA"/>
    <w:rsid w:val="00631AB4"/>
    <w:rsid w:val="006335D3"/>
    <w:rsid w:val="006340ED"/>
    <w:rsid w:val="006405DE"/>
    <w:rsid w:val="00640BC0"/>
    <w:rsid w:val="0064118F"/>
    <w:rsid w:val="00642B4A"/>
    <w:rsid w:val="006452AA"/>
    <w:rsid w:val="00645DD7"/>
    <w:rsid w:val="006474E5"/>
    <w:rsid w:val="006565A2"/>
    <w:rsid w:val="00661C40"/>
    <w:rsid w:val="006631E8"/>
    <w:rsid w:val="00665B03"/>
    <w:rsid w:val="0067000A"/>
    <w:rsid w:val="006769EC"/>
    <w:rsid w:val="00677BFD"/>
    <w:rsid w:val="0068025E"/>
    <w:rsid w:val="00684B63"/>
    <w:rsid w:val="00685E1D"/>
    <w:rsid w:val="006860C3"/>
    <w:rsid w:val="00690CEF"/>
    <w:rsid w:val="00690F52"/>
    <w:rsid w:val="00692EDF"/>
    <w:rsid w:val="00693DD8"/>
    <w:rsid w:val="00694B57"/>
    <w:rsid w:val="00694C40"/>
    <w:rsid w:val="00697C29"/>
    <w:rsid w:val="006A1255"/>
    <w:rsid w:val="006A28F6"/>
    <w:rsid w:val="006A391D"/>
    <w:rsid w:val="006A3CC3"/>
    <w:rsid w:val="006A585C"/>
    <w:rsid w:val="006B0807"/>
    <w:rsid w:val="006B0CB2"/>
    <w:rsid w:val="006B0D0B"/>
    <w:rsid w:val="006B4A21"/>
    <w:rsid w:val="006B4F2B"/>
    <w:rsid w:val="006B5D29"/>
    <w:rsid w:val="006B6F65"/>
    <w:rsid w:val="006C0DDB"/>
    <w:rsid w:val="006C424E"/>
    <w:rsid w:val="006C4E3B"/>
    <w:rsid w:val="006D1A78"/>
    <w:rsid w:val="006D36D6"/>
    <w:rsid w:val="006D585C"/>
    <w:rsid w:val="006D5B9D"/>
    <w:rsid w:val="006D6B5A"/>
    <w:rsid w:val="006E2A48"/>
    <w:rsid w:val="006E4074"/>
    <w:rsid w:val="006E5543"/>
    <w:rsid w:val="006E562A"/>
    <w:rsid w:val="006E6650"/>
    <w:rsid w:val="006E6EC6"/>
    <w:rsid w:val="006E6FB4"/>
    <w:rsid w:val="006E7CF4"/>
    <w:rsid w:val="006F24C1"/>
    <w:rsid w:val="006F47C4"/>
    <w:rsid w:val="006F591F"/>
    <w:rsid w:val="006F6694"/>
    <w:rsid w:val="00701023"/>
    <w:rsid w:val="00701AA9"/>
    <w:rsid w:val="00706187"/>
    <w:rsid w:val="0070786E"/>
    <w:rsid w:val="00710A9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51C"/>
    <w:rsid w:val="00731D6D"/>
    <w:rsid w:val="007326B3"/>
    <w:rsid w:val="00732C80"/>
    <w:rsid w:val="00732ECD"/>
    <w:rsid w:val="00733546"/>
    <w:rsid w:val="0073362D"/>
    <w:rsid w:val="007343A6"/>
    <w:rsid w:val="0073650B"/>
    <w:rsid w:val="007419B1"/>
    <w:rsid w:val="00741D8D"/>
    <w:rsid w:val="00744307"/>
    <w:rsid w:val="00744C79"/>
    <w:rsid w:val="007457AA"/>
    <w:rsid w:val="00746D52"/>
    <w:rsid w:val="007528EC"/>
    <w:rsid w:val="0075395A"/>
    <w:rsid w:val="00755F0C"/>
    <w:rsid w:val="0075672D"/>
    <w:rsid w:val="00756E91"/>
    <w:rsid w:val="00757065"/>
    <w:rsid w:val="007574BE"/>
    <w:rsid w:val="00757833"/>
    <w:rsid w:val="00760F67"/>
    <w:rsid w:val="0076170A"/>
    <w:rsid w:val="007619A0"/>
    <w:rsid w:val="007641DC"/>
    <w:rsid w:val="0076433D"/>
    <w:rsid w:val="00764B8B"/>
    <w:rsid w:val="00766607"/>
    <w:rsid w:val="00770E94"/>
    <w:rsid w:val="00771802"/>
    <w:rsid w:val="007740C5"/>
    <w:rsid w:val="007744F7"/>
    <w:rsid w:val="00775D3F"/>
    <w:rsid w:val="007804A4"/>
    <w:rsid w:val="00782876"/>
    <w:rsid w:val="0078358A"/>
    <w:rsid w:val="007845EE"/>
    <w:rsid w:val="00784D4D"/>
    <w:rsid w:val="00785E70"/>
    <w:rsid w:val="00786A50"/>
    <w:rsid w:val="00786C77"/>
    <w:rsid w:val="007874FE"/>
    <w:rsid w:val="00787A8A"/>
    <w:rsid w:val="00791010"/>
    <w:rsid w:val="00792633"/>
    <w:rsid w:val="00792E38"/>
    <w:rsid w:val="007951D1"/>
    <w:rsid w:val="00796C08"/>
    <w:rsid w:val="007A0504"/>
    <w:rsid w:val="007A0DB9"/>
    <w:rsid w:val="007A3341"/>
    <w:rsid w:val="007A3985"/>
    <w:rsid w:val="007A3E6D"/>
    <w:rsid w:val="007A48CC"/>
    <w:rsid w:val="007A4EC1"/>
    <w:rsid w:val="007A5AB6"/>
    <w:rsid w:val="007A5FB2"/>
    <w:rsid w:val="007A67CE"/>
    <w:rsid w:val="007B23F9"/>
    <w:rsid w:val="007B51B6"/>
    <w:rsid w:val="007B5671"/>
    <w:rsid w:val="007B5AD5"/>
    <w:rsid w:val="007B66D8"/>
    <w:rsid w:val="007B69CD"/>
    <w:rsid w:val="007B6BDA"/>
    <w:rsid w:val="007B7696"/>
    <w:rsid w:val="007B7EEF"/>
    <w:rsid w:val="007B7F3F"/>
    <w:rsid w:val="007C03CD"/>
    <w:rsid w:val="007C08F3"/>
    <w:rsid w:val="007C101A"/>
    <w:rsid w:val="007C3C6D"/>
    <w:rsid w:val="007C3CFE"/>
    <w:rsid w:val="007C7FD6"/>
    <w:rsid w:val="007D1122"/>
    <w:rsid w:val="007D1181"/>
    <w:rsid w:val="007D12BB"/>
    <w:rsid w:val="007D38BE"/>
    <w:rsid w:val="007D4418"/>
    <w:rsid w:val="007D4D11"/>
    <w:rsid w:val="007D7F5E"/>
    <w:rsid w:val="007E40CC"/>
    <w:rsid w:val="007E47F3"/>
    <w:rsid w:val="007E4832"/>
    <w:rsid w:val="007E793E"/>
    <w:rsid w:val="007E796A"/>
    <w:rsid w:val="007F1616"/>
    <w:rsid w:val="007F1C89"/>
    <w:rsid w:val="007F3F78"/>
    <w:rsid w:val="007F61D2"/>
    <w:rsid w:val="007F68B0"/>
    <w:rsid w:val="007F6A79"/>
    <w:rsid w:val="0080110C"/>
    <w:rsid w:val="00804439"/>
    <w:rsid w:val="008052CB"/>
    <w:rsid w:val="00805816"/>
    <w:rsid w:val="00806F27"/>
    <w:rsid w:val="00806FD5"/>
    <w:rsid w:val="00811706"/>
    <w:rsid w:val="00812512"/>
    <w:rsid w:val="00812948"/>
    <w:rsid w:val="00812BE2"/>
    <w:rsid w:val="00812DF0"/>
    <w:rsid w:val="0081361F"/>
    <w:rsid w:val="00814CBB"/>
    <w:rsid w:val="00814FAC"/>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75AB"/>
    <w:rsid w:val="0083794A"/>
    <w:rsid w:val="00837C48"/>
    <w:rsid w:val="00840BCC"/>
    <w:rsid w:val="0084297B"/>
    <w:rsid w:val="008440C4"/>
    <w:rsid w:val="00846CC1"/>
    <w:rsid w:val="008516DE"/>
    <w:rsid w:val="00851AD7"/>
    <w:rsid w:val="00852AEF"/>
    <w:rsid w:val="00854383"/>
    <w:rsid w:val="008543D0"/>
    <w:rsid w:val="008568F5"/>
    <w:rsid w:val="00857053"/>
    <w:rsid w:val="00857F26"/>
    <w:rsid w:val="00862F39"/>
    <w:rsid w:val="00867115"/>
    <w:rsid w:val="00867974"/>
    <w:rsid w:val="00867BAC"/>
    <w:rsid w:val="008701EE"/>
    <w:rsid w:val="00870497"/>
    <w:rsid w:val="0087073C"/>
    <w:rsid w:val="00871756"/>
    <w:rsid w:val="00871BA5"/>
    <w:rsid w:val="00871CA4"/>
    <w:rsid w:val="00871F5B"/>
    <w:rsid w:val="008755FE"/>
    <w:rsid w:val="00876105"/>
    <w:rsid w:val="00876691"/>
    <w:rsid w:val="00882AFD"/>
    <w:rsid w:val="00885927"/>
    <w:rsid w:val="0088722C"/>
    <w:rsid w:val="0089157F"/>
    <w:rsid w:val="00892DF1"/>
    <w:rsid w:val="008942D9"/>
    <w:rsid w:val="00895476"/>
    <w:rsid w:val="00895936"/>
    <w:rsid w:val="008971F4"/>
    <w:rsid w:val="008A0FE5"/>
    <w:rsid w:val="008A2F76"/>
    <w:rsid w:val="008A3465"/>
    <w:rsid w:val="008A3B32"/>
    <w:rsid w:val="008A4048"/>
    <w:rsid w:val="008A58B3"/>
    <w:rsid w:val="008A5D49"/>
    <w:rsid w:val="008A626B"/>
    <w:rsid w:val="008A6F30"/>
    <w:rsid w:val="008A7B89"/>
    <w:rsid w:val="008B00E0"/>
    <w:rsid w:val="008B2C8B"/>
    <w:rsid w:val="008B4C27"/>
    <w:rsid w:val="008B50E2"/>
    <w:rsid w:val="008C4E2B"/>
    <w:rsid w:val="008C4F8E"/>
    <w:rsid w:val="008C613B"/>
    <w:rsid w:val="008C63E0"/>
    <w:rsid w:val="008C65C4"/>
    <w:rsid w:val="008C661F"/>
    <w:rsid w:val="008C6E7F"/>
    <w:rsid w:val="008D06FD"/>
    <w:rsid w:val="008D086A"/>
    <w:rsid w:val="008D11C3"/>
    <w:rsid w:val="008D154D"/>
    <w:rsid w:val="008D2583"/>
    <w:rsid w:val="008D2AB5"/>
    <w:rsid w:val="008D2E00"/>
    <w:rsid w:val="008D2F29"/>
    <w:rsid w:val="008D7930"/>
    <w:rsid w:val="008E06B3"/>
    <w:rsid w:val="008E4543"/>
    <w:rsid w:val="008E486A"/>
    <w:rsid w:val="008F1DC4"/>
    <w:rsid w:val="008F6889"/>
    <w:rsid w:val="008F76CF"/>
    <w:rsid w:val="008F7930"/>
    <w:rsid w:val="0090048D"/>
    <w:rsid w:val="00900C13"/>
    <w:rsid w:val="00900C49"/>
    <w:rsid w:val="0090396F"/>
    <w:rsid w:val="00903F51"/>
    <w:rsid w:val="009044C8"/>
    <w:rsid w:val="009051D6"/>
    <w:rsid w:val="009054C9"/>
    <w:rsid w:val="009055B0"/>
    <w:rsid w:val="00906A9B"/>
    <w:rsid w:val="00913D08"/>
    <w:rsid w:val="00916432"/>
    <w:rsid w:val="00916465"/>
    <w:rsid w:val="00917872"/>
    <w:rsid w:val="00921DDC"/>
    <w:rsid w:val="009234EE"/>
    <w:rsid w:val="00925485"/>
    <w:rsid w:val="0092585A"/>
    <w:rsid w:val="009304F7"/>
    <w:rsid w:val="00930A65"/>
    <w:rsid w:val="009312CC"/>
    <w:rsid w:val="00931A79"/>
    <w:rsid w:val="00932E15"/>
    <w:rsid w:val="009420F4"/>
    <w:rsid w:val="0094259F"/>
    <w:rsid w:val="00943BDE"/>
    <w:rsid w:val="0094414A"/>
    <w:rsid w:val="009445BD"/>
    <w:rsid w:val="00944A2E"/>
    <w:rsid w:val="00944AEB"/>
    <w:rsid w:val="00945834"/>
    <w:rsid w:val="009473CE"/>
    <w:rsid w:val="009514F7"/>
    <w:rsid w:val="009516B9"/>
    <w:rsid w:val="00953B33"/>
    <w:rsid w:val="00954BBA"/>
    <w:rsid w:val="00955934"/>
    <w:rsid w:val="00955D5D"/>
    <w:rsid w:val="00960279"/>
    <w:rsid w:val="00962160"/>
    <w:rsid w:val="00963B8E"/>
    <w:rsid w:val="009653E4"/>
    <w:rsid w:val="00967977"/>
    <w:rsid w:val="009700D3"/>
    <w:rsid w:val="00970A90"/>
    <w:rsid w:val="009715DC"/>
    <w:rsid w:val="00971698"/>
    <w:rsid w:val="0097182E"/>
    <w:rsid w:val="00973B55"/>
    <w:rsid w:val="00975180"/>
    <w:rsid w:val="00975948"/>
    <w:rsid w:val="00976EE9"/>
    <w:rsid w:val="009817DD"/>
    <w:rsid w:val="009828F8"/>
    <w:rsid w:val="00983C57"/>
    <w:rsid w:val="00984F33"/>
    <w:rsid w:val="00985358"/>
    <w:rsid w:val="0098670C"/>
    <w:rsid w:val="00987C28"/>
    <w:rsid w:val="00987E79"/>
    <w:rsid w:val="00990B0A"/>
    <w:rsid w:val="00991366"/>
    <w:rsid w:val="00993EC8"/>
    <w:rsid w:val="009965B5"/>
    <w:rsid w:val="00996740"/>
    <w:rsid w:val="009A0D32"/>
    <w:rsid w:val="009A103B"/>
    <w:rsid w:val="009A3FB4"/>
    <w:rsid w:val="009A4342"/>
    <w:rsid w:val="009A4724"/>
    <w:rsid w:val="009A4E1A"/>
    <w:rsid w:val="009A7DBB"/>
    <w:rsid w:val="009B0E10"/>
    <w:rsid w:val="009B1225"/>
    <w:rsid w:val="009B189A"/>
    <w:rsid w:val="009B521F"/>
    <w:rsid w:val="009B73F6"/>
    <w:rsid w:val="009C1580"/>
    <w:rsid w:val="009C2763"/>
    <w:rsid w:val="009C3D96"/>
    <w:rsid w:val="009C4E27"/>
    <w:rsid w:val="009C5F77"/>
    <w:rsid w:val="009C6D69"/>
    <w:rsid w:val="009C734F"/>
    <w:rsid w:val="009D1220"/>
    <w:rsid w:val="009D149D"/>
    <w:rsid w:val="009D1AED"/>
    <w:rsid w:val="009D2E07"/>
    <w:rsid w:val="009D58E7"/>
    <w:rsid w:val="009E05D7"/>
    <w:rsid w:val="009E0DA4"/>
    <w:rsid w:val="009E138E"/>
    <w:rsid w:val="009E1E47"/>
    <w:rsid w:val="009E2B92"/>
    <w:rsid w:val="009E4484"/>
    <w:rsid w:val="009E771E"/>
    <w:rsid w:val="009E7A9A"/>
    <w:rsid w:val="009F032F"/>
    <w:rsid w:val="009F0690"/>
    <w:rsid w:val="009F5BAD"/>
    <w:rsid w:val="009F6F74"/>
    <w:rsid w:val="009F7ADC"/>
    <w:rsid w:val="00A02455"/>
    <w:rsid w:val="00A02AF4"/>
    <w:rsid w:val="00A03F77"/>
    <w:rsid w:val="00A04334"/>
    <w:rsid w:val="00A05BF0"/>
    <w:rsid w:val="00A06D44"/>
    <w:rsid w:val="00A06F56"/>
    <w:rsid w:val="00A073D9"/>
    <w:rsid w:val="00A10318"/>
    <w:rsid w:val="00A10661"/>
    <w:rsid w:val="00A117B4"/>
    <w:rsid w:val="00A12549"/>
    <w:rsid w:val="00A14A10"/>
    <w:rsid w:val="00A150D7"/>
    <w:rsid w:val="00A15DE3"/>
    <w:rsid w:val="00A1767A"/>
    <w:rsid w:val="00A2029B"/>
    <w:rsid w:val="00A21387"/>
    <w:rsid w:val="00A214CF"/>
    <w:rsid w:val="00A218F6"/>
    <w:rsid w:val="00A22003"/>
    <w:rsid w:val="00A22C98"/>
    <w:rsid w:val="00A23489"/>
    <w:rsid w:val="00A23586"/>
    <w:rsid w:val="00A24CE3"/>
    <w:rsid w:val="00A27334"/>
    <w:rsid w:val="00A27CEB"/>
    <w:rsid w:val="00A27E01"/>
    <w:rsid w:val="00A30FA5"/>
    <w:rsid w:val="00A34164"/>
    <w:rsid w:val="00A402F5"/>
    <w:rsid w:val="00A413B8"/>
    <w:rsid w:val="00A41A69"/>
    <w:rsid w:val="00A423F8"/>
    <w:rsid w:val="00A42CE5"/>
    <w:rsid w:val="00A4642B"/>
    <w:rsid w:val="00A46B3F"/>
    <w:rsid w:val="00A47D6E"/>
    <w:rsid w:val="00A51795"/>
    <w:rsid w:val="00A51BA8"/>
    <w:rsid w:val="00A527BA"/>
    <w:rsid w:val="00A570EF"/>
    <w:rsid w:val="00A626CB"/>
    <w:rsid w:val="00A62CA5"/>
    <w:rsid w:val="00A633FB"/>
    <w:rsid w:val="00A640EA"/>
    <w:rsid w:val="00A65C07"/>
    <w:rsid w:val="00A67B43"/>
    <w:rsid w:val="00A70172"/>
    <w:rsid w:val="00A70BB1"/>
    <w:rsid w:val="00A71218"/>
    <w:rsid w:val="00A7256C"/>
    <w:rsid w:val="00A7325E"/>
    <w:rsid w:val="00A73352"/>
    <w:rsid w:val="00A73C88"/>
    <w:rsid w:val="00A7612D"/>
    <w:rsid w:val="00A82E2D"/>
    <w:rsid w:val="00A8362C"/>
    <w:rsid w:val="00A83926"/>
    <w:rsid w:val="00A83CE9"/>
    <w:rsid w:val="00A8505D"/>
    <w:rsid w:val="00A85A45"/>
    <w:rsid w:val="00A85BB6"/>
    <w:rsid w:val="00A85BF5"/>
    <w:rsid w:val="00A8742C"/>
    <w:rsid w:val="00A907F0"/>
    <w:rsid w:val="00A90DEE"/>
    <w:rsid w:val="00A91297"/>
    <w:rsid w:val="00A9133B"/>
    <w:rsid w:val="00A91397"/>
    <w:rsid w:val="00A92730"/>
    <w:rsid w:val="00A93F80"/>
    <w:rsid w:val="00A95E56"/>
    <w:rsid w:val="00AA13AB"/>
    <w:rsid w:val="00AA2850"/>
    <w:rsid w:val="00AA31D2"/>
    <w:rsid w:val="00AA32CC"/>
    <w:rsid w:val="00AA44C2"/>
    <w:rsid w:val="00AA64A7"/>
    <w:rsid w:val="00AA6547"/>
    <w:rsid w:val="00AB201F"/>
    <w:rsid w:val="00AB3035"/>
    <w:rsid w:val="00AB3108"/>
    <w:rsid w:val="00AB5002"/>
    <w:rsid w:val="00AB53D1"/>
    <w:rsid w:val="00AB53D5"/>
    <w:rsid w:val="00AC09D1"/>
    <w:rsid w:val="00AC4233"/>
    <w:rsid w:val="00AC5A2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E9E"/>
    <w:rsid w:val="00B01E02"/>
    <w:rsid w:val="00B0200C"/>
    <w:rsid w:val="00B03A22"/>
    <w:rsid w:val="00B05C32"/>
    <w:rsid w:val="00B07229"/>
    <w:rsid w:val="00B074C7"/>
    <w:rsid w:val="00B077E6"/>
    <w:rsid w:val="00B10E5B"/>
    <w:rsid w:val="00B1275D"/>
    <w:rsid w:val="00B12F8C"/>
    <w:rsid w:val="00B14657"/>
    <w:rsid w:val="00B14C68"/>
    <w:rsid w:val="00B15853"/>
    <w:rsid w:val="00B16C72"/>
    <w:rsid w:val="00B16F98"/>
    <w:rsid w:val="00B17790"/>
    <w:rsid w:val="00B178EC"/>
    <w:rsid w:val="00B17C52"/>
    <w:rsid w:val="00B21218"/>
    <w:rsid w:val="00B219DA"/>
    <w:rsid w:val="00B229B5"/>
    <w:rsid w:val="00B22EBA"/>
    <w:rsid w:val="00B2391A"/>
    <w:rsid w:val="00B23E34"/>
    <w:rsid w:val="00B25740"/>
    <w:rsid w:val="00B26233"/>
    <w:rsid w:val="00B30FBC"/>
    <w:rsid w:val="00B332C7"/>
    <w:rsid w:val="00B33713"/>
    <w:rsid w:val="00B34D5A"/>
    <w:rsid w:val="00B35AE7"/>
    <w:rsid w:val="00B374B7"/>
    <w:rsid w:val="00B37BCF"/>
    <w:rsid w:val="00B37DCA"/>
    <w:rsid w:val="00B405E1"/>
    <w:rsid w:val="00B40A05"/>
    <w:rsid w:val="00B41890"/>
    <w:rsid w:val="00B41FEE"/>
    <w:rsid w:val="00B42289"/>
    <w:rsid w:val="00B43199"/>
    <w:rsid w:val="00B44161"/>
    <w:rsid w:val="00B44DC6"/>
    <w:rsid w:val="00B50745"/>
    <w:rsid w:val="00B512F1"/>
    <w:rsid w:val="00B5203E"/>
    <w:rsid w:val="00B5272A"/>
    <w:rsid w:val="00B532CD"/>
    <w:rsid w:val="00B5489F"/>
    <w:rsid w:val="00B55EBC"/>
    <w:rsid w:val="00B57DCF"/>
    <w:rsid w:val="00B602D2"/>
    <w:rsid w:val="00B603A7"/>
    <w:rsid w:val="00B60523"/>
    <w:rsid w:val="00B6311A"/>
    <w:rsid w:val="00B654F8"/>
    <w:rsid w:val="00B66B19"/>
    <w:rsid w:val="00B66FDD"/>
    <w:rsid w:val="00B7322B"/>
    <w:rsid w:val="00B748B3"/>
    <w:rsid w:val="00B74E59"/>
    <w:rsid w:val="00B753CA"/>
    <w:rsid w:val="00B76487"/>
    <w:rsid w:val="00B76C73"/>
    <w:rsid w:val="00B772EA"/>
    <w:rsid w:val="00B77A95"/>
    <w:rsid w:val="00B8146B"/>
    <w:rsid w:val="00B81637"/>
    <w:rsid w:val="00B84C8C"/>
    <w:rsid w:val="00B858FD"/>
    <w:rsid w:val="00B86143"/>
    <w:rsid w:val="00B86488"/>
    <w:rsid w:val="00B910CE"/>
    <w:rsid w:val="00B914A3"/>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6769"/>
    <w:rsid w:val="00BB7752"/>
    <w:rsid w:val="00BC029E"/>
    <w:rsid w:val="00BC1EBF"/>
    <w:rsid w:val="00BC1F73"/>
    <w:rsid w:val="00BC2B7B"/>
    <w:rsid w:val="00BC41B1"/>
    <w:rsid w:val="00BC4E68"/>
    <w:rsid w:val="00BD09BD"/>
    <w:rsid w:val="00BD2455"/>
    <w:rsid w:val="00BD369F"/>
    <w:rsid w:val="00BD4529"/>
    <w:rsid w:val="00BD6B81"/>
    <w:rsid w:val="00BE008F"/>
    <w:rsid w:val="00BE13A8"/>
    <w:rsid w:val="00BE1762"/>
    <w:rsid w:val="00BE2228"/>
    <w:rsid w:val="00BE32CB"/>
    <w:rsid w:val="00BE53F3"/>
    <w:rsid w:val="00BE7D56"/>
    <w:rsid w:val="00BF05C4"/>
    <w:rsid w:val="00BF43E6"/>
    <w:rsid w:val="00BF4C71"/>
    <w:rsid w:val="00BF532D"/>
    <w:rsid w:val="00BF5782"/>
    <w:rsid w:val="00BF7FCA"/>
    <w:rsid w:val="00C001AC"/>
    <w:rsid w:val="00C01A2F"/>
    <w:rsid w:val="00C03A87"/>
    <w:rsid w:val="00C03BE5"/>
    <w:rsid w:val="00C04FAF"/>
    <w:rsid w:val="00C05EA4"/>
    <w:rsid w:val="00C05F33"/>
    <w:rsid w:val="00C06AD3"/>
    <w:rsid w:val="00C07950"/>
    <w:rsid w:val="00C11A2C"/>
    <w:rsid w:val="00C14B67"/>
    <w:rsid w:val="00C16A55"/>
    <w:rsid w:val="00C172CF"/>
    <w:rsid w:val="00C17496"/>
    <w:rsid w:val="00C20E31"/>
    <w:rsid w:val="00C21EA4"/>
    <w:rsid w:val="00C224F6"/>
    <w:rsid w:val="00C22979"/>
    <w:rsid w:val="00C23130"/>
    <w:rsid w:val="00C242C7"/>
    <w:rsid w:val="00C24D4D"/>
    <w:rsid w:val="00C27583"/>
    <w:rsid w:val="00C277A4"/>
    <w:rsid w:val="00C333FD"/>
    <w:rsid w:val="00C3395D"/>
    <w:rsid w:val="00C34930"/>
    <w:rsid w:val="00C34E7B"/>
    <w:rsid w:val="00C35711"/>
    <w:rsid w:val="00C36E0D"/>
    <w:rsid w:val="00C36FAE"/>
    <w:rsid w:val="00C506F9"/>
    <w:rsid w:val="00C5077B"/>
    <w:rsid w:val="00C51A53"/>
    <w:rsid w:val="00C5243A"/>
    <w:rsid w:val="00C52776"/>
    <w:rsid w:val="00C53133"/>
    <w:rsid w:val="00C53D07"/>
    <w:rsid w:val="00C55FE9"/>
    <w:rsid w:val="00C611CC"/>
    <w:rsid w:val="00C6199E"/>
    <w:rsid w:val="00C61AB9"/>
    <w:rsid w:val="00C64A3A"/>
    <w:rsid w:val="00C67DCB"/>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96A"/>
    <w:rsid w:val="00C93431"/>
    <w:rsid w:val="00C94AF4"/>
    <w:rsid w:val="00C97451"/>
    <w:rsid w:val="00C975BD"/>
    <w:rsid w:val="00CA01CF"/>
    <w:rsid w:val="00CA288B"/>
    <w:rsid w:val="00CA34BF"/>
    <w:rsid w:val="00CA5123"/>
    <w:rsid w:val="00CA5F33"/>
    <w:rsid w:val="00CA666E"/>
    <w:rsid w:val="00CA68BB"/>
    <w:rsid w:val="00CA7ABE"/>
    <w:rsid w:val="00CB16D3"/>
    <w:rsid w:val="00CB2DEB"/>
    <w:rsid w:val="00CB31E9"/>
    <w:rsid w:val="00CB3869"/>
    <w:rsid w:val="00CB3A2D"/>
    <w:rsid w:val="00CC22DD"/>
    <w:rsid w:val="00CC2AD4"/>
    <w:rsid w:val="00CC2F1E"/>
    <w:rsid w:val="00CC38BF"/>
    <w:rsid w:val="00CC3FBD"/>
    <w:rsid w:val="00CC4583"/>
    <w:rsid w:val="00CC45AF"/>
    <w:rsid w:val="00CC560C"/>
    <w:rsid w:val="00CD060F"/>
    <w:rsid w:val="00CD1107"/>
    <w:rsid w:val="00CD27B4"/>
    <w:rsid w:val="00CD3A77"/>
    <w:rsid w:val="00CD3E7C"/>
    <w:rsid w:val="00CD59A8"/>
    <w:rsid w:val="00CD6EBC"/>
    <w:rsid w:val="00CE048E"/>
    <w:rsid w:val="00CE0FC7"/>
    <w:rsid w:val="00CE1907"/>
    <w:rsid w:val="00CE1BAE"/>
    <w:rsid w:val="00CE395F"/>
    <w:rsid w:val="00CE4F43"/>
    <w:rsid w:val="00CE6645"/>
    <w:rsid w:val="00CF098D"/>
    <w:rsid w:val="00CF0A2D"/>
    <w:rsid w:val="00CF0D3A"/>
    <w:rsid w:val="00CF1151"/>
    <w:rsid w:val="00CF1EF9"/>
    <w:rsid w:val="00CF1F10"/>
    <w:rsid w:val="00CF23F9"/>
    <w:rsid w:val="00CF3AA2"/>
    <w:rsid w:val="00CF48BD"/>
    <w:rsid w:val="00CF6B47"/>
    <w:rsid w:val="00D00DC1"/>
    <w:rsid w:val="00D01004"/>
    <w:rsid w:val="00D02770"/>
    <w:rsid w:val="00D03528"/>
    <w:rsid w:val="00D041A9"/>
    <w:rsid w:val="00D05CEC"/>
    <w:rsid w:val="00D0622F"/>
    <w:rsid w:val="00D06914"/>
    <w:rsid w:val="00D06F52"/>
    <w:rsid w:val="00D07E32"/>
    <w:rsid w:val="00D107B0"/>
    <w:rsid w:val="00D1591C"/>
    <w:rsid w:val="00D16F12"/>
    <w:rsid w:val="00D173E3"/>
    <w:rsid w:val="00D1746F"/>
    <w:rsid w:val="00D17C18"/>
    <w:rsid w:val="00D2156E"/>
    <w:rsid w:val="00D21FC5"/>
    <w:rsid w:val="00D2241D"/>
    <w:rsid w:val="00D24424"/>
    <w:rsid w:val="00D26162"/>
    <w:rsid w:val="00D315E6"/>
    <w:rsid w:val="00D34B69"/>
    <w:rsid w:val="00D36126"/>
    <w:rsid w:val="00D369E4"/>
    <w:rsid w:val="00D405FA"/>
    <w:rsid w:val="00D42139"/>
    <w:rsid w:val="00D454F1"/>
    <w:rsid w:val="00D463B0"/>
    <w:rsid w:val="00D47A22"/>
    <w:rsid w:val="00D47F61"/>
    <w:rsid w:val="00D47FD0"/>
    <w:rsid w:val="00D52D72"/>
    <w:rsid w:val="00D53422"/>
    <w:rsid w:val="00D543A2"/>
    <w:rsid w:val="00D563A0"/>
    <w:rsid w:val="00D57FDB"/>
    <w:rsid w:val="00D61BA5"/>
    <w:rsid w:val="00D61BB9"/>
    <w:rsid w:val="00D65781"/>
    <w:rsid w:val="00D6668B"/>
    <w:rsid w:val="00D667CF"/>
    <w:rsid w:val="00D711BE"/>
    <w:rsid w:val="00D721B1"/>
    <w:rsid w:val="00D72738"/>
    <w:rsid w:val="00D73F8E"/>
    <w:rsid w:val="00D76816"/>
    <w:rsid w:val="00D7750E"/>
    <w:rsid w:val="00D81275"/>
    <w:rsid w:val="00D83423"/>
    <w:rsid w:val="00D84BA8"/>
    <w:rsid w:val="00D856B2"/>
    <w:rsid w:val="00D86505"/>
    <w:rsid w:val="00D90B8A"/>
    <w:rsid w:val="00D93048"/>
    <w:rsid w:val="00D9306E"/>
    <w:rsid w:val="00D9359C"/>
    <w:rsid w:val="00D95029"/>
    <w:rsid w:val="00D95953"/>
    <w:rsid w:val="00DA02B3"/>
    <w:rsid w:val="00DA1DF9"/>
    <w:rsid w:val="00DA3F9E"/>
    <w:rsid w:val="00DA4B59"/>
    <w:rsid w:val="00DA5246"/>
    <w:rsid w:val="00DA5281"/>
    <w:rsid w:val="00DA76C0"/>
    <w:rsid w:val="00DB112F"/>
    <w:rsid w:val="00DB2A3E"/>
    <w:rsid w:val="00DB3E55"/>
    <w:rsid w:val="00DB4893"/>
    <w:rsid w:val="00DB55C8"/>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57"/>
    <w:rsid w:val="00DE59DE"/>
    <w:rsid w:val="00DE5B99"/>
    <w:rsid w:val="00DE6AB8"/>
    <w:rsid w:val="00DE7411"/>
    <w:rsid w:val="00DE7801"/>
    <w:rsid w:val="00DF07E5"/>
    <w:rsid w:val="00DF104D"/>
    <w:rsid w:val="00DF1FA0"/>
    <w:rsid w:val="00DF216D"/>
    <w:rsid w:val="00DF2614"/>
    <w:rsid w:val="00DF3AD0"/>
    <w:rsid w:val="00DF44E2"/>
    <w:rsid w:val="00DF5E17"/>
    <w:rsid w:val="00DF6301"/>
    <w:rsid w:val="00E01A6B"/>
    <w:rsid w:val="00E02D7F"/>
    <w:rsid w:val="00E03568"/>
    <w:rsid w:val="00E037A5"/>
    <w:rsid w:val="00E04601"/>
    <w:rsid w:val="00E0513C"/>
    <w:rsid w:val="00E07E2D"/>
    <w:rsid w:val="00E10839"/>
    <w:rsid w:val="00E1146B"/>
    <w:rsid w:val="00E11A58"/>
    <w:rsid w:val="00E12B9E"/>
    <w:rsid w:val="00E15737"/>
    <w:rsid w:val="00E15A22"/>
    <w:rsid w:val="00E160FB"/>
    <w:rsid w:val="00E202B7"/>
    <w:rsid w:val="00E20420"/>
    <w:rsid w:val="00E22B79"/>
    <w:rsid w:val="00E235E9"/>
    <w:rsid w:val="00E237D5"/>
    <w:rsid w:val="00E2395F"/>
    <w:rsid w:val="00E2613D"/>
    <w:rsid w:val="00E31C44"/>
    <w:rsid w:val="00E323D0"/>
    <w:rsid w:val="00E32623"/>
    <w:rsid w:val="00E32715"/>
    <w:rsid w:val="00E32BB9"/>
    <w:rsid w:val="00E32E9E"/>
    <w:rsid w:val="00E33402"/>
    <w:rsid w:val="00E36589"/>
    <w:rsid w:val="00E37063"/>
    <w:rsid w:val="00E37D0A"/>
    <w:rsid w:val="00E40A82"/>
    <w:rsid w:val="00E42840"/>
    <w:rsid w:val="00E43BB3"/>
    <w:rsid w:val="00E43E5A"/>
    <w:rsid w:val="00E43FAA"/>
    <w:rsid w:val="00E44C2C"/>
    <w:rsid w:val="00E45ADA"/>
    <w:rsid w:val="00E475E0"/>
    <w:rsid w:val="00E51A6F"/>
    <w:rsid w:val="00E52660"/>
    <w:rsid w:val="00E52A97"/>
    <w:rsid w:val="00E52FE3"/>
    <w:rsid w:val="00E534F5"/>
    <w:rsid w:val="00E54998"/>
    <w:rsid w:val="00E54BEC"/>
    <w:rsid w:val="00E571B1"/>
    <w:rsid w:val="00E6120D"/>
    <w:rsid w:val="00E62A0F"/>
    <w:rsid w:val="00E64428"/>
    <w:rsid w:val="00E662FD"/>
    <w:rsid w:val="00E67590"/>
    <w:rsid w:val="00E675B3"/>
    <w:rsid w:val="00E70AEB"/>
    <w:rsid w:val="00E73457"/>
    <w:rsid w:val="00E76FAA"/>
    <w:rsid w:val="00E8038F"/>
    <w:rsid w:val="00E803D2"/>
    <w:rsid w:val="00E83668"/>
    <w:rsid w:val="00E867D7"/>
    <w:rsid w:val="00E903FB"/>
    <w:rsid w:val="00E90ABE"/>
    <w:rsid w:val="00E91A1C"/>
    <w:rsid w:val="00E9216F"/>
    <w:rsid w:val="00E9406E"/>
    <w:rsid w:val="00E9710D"/>
    <w:rsid w:val="00EA0CED"/>
    <w:rsid w:val="00EA2002"/>
    <w:rsid w:val="00EA23F6"/>
    <w:rsid w:val="00EA2590"/>
    <w:rsid w:val="00EA4615"/>
    <w:rsid w:val="00EA6015"/>
    <w:rsid w:val="00EA74B5"/>
    <w:rsid w:val="00EB0CA4"/>
    <w:rsid w:val="00EB65F9"/>
    <w:rsid w:val="00EB6F89"/>
    <w:rsid w:val="00EB726A"/>
    <w:rsid w:val="00EC017B"/>
    <w:rsid w:val="00EC04F8"/>
    <w:rsid w:val="00EC1AE3"/>
    <w:rsid w:val="00EC1FB1"/>
    <w:rsid w:val="00EC4355"/>
    <w:rsid w:val="00EC5856"/>
    <w:rsid w:val="00EC5E91"/>
    <w:rsid w:val="00EC5E9C"/>
    <w:rsid w:val="00EC7153"/>
    <w:rsid w:val="00EC7D30"/>
    <w:rsid w:val="00ED0321"/>
    <w:rsid w:val="00ED276C"/>
    <w:rsid w:val="00ED27BC"/>
    <w:rsid w:val="00ED38D3"/>
    <w:rsid w:val="00ED4F40"/>
    <w:rsid w:val="00ED79D1"/>
    <w:rsid w:val="00ED7C61"/>
    <w:rsid w:val="00EE0750"/>
    <w:rsid w:val="00EE0C0C"/>
    <w:rsid w:val="00EE4715"/>
    <w:rsid w:val="00EE4C1A"/>
    <w:rsid w:val="00EE5E78"/>
    <w:rsid w:val="00EE7788"/>
    <w:rsid w:val="00EF1A7E"/>
    <w:rsid w:val="00EF4310"/>
    <w:rsid w:val="00EF43B9"/>
    <w:rsid w:val="00EF54F7"/>
    <w:rsid w:val="00F020CF"/>
    <w:rsid w:val="00F028A9"/>
    <w:rsid w:val="00F0424C"/>
    <w:rsid w:val="00F067A7"/>
    <w:rsid w:val="00F07395"/>
    <w:rsid w:val="00F11816"/>
    <w:rsid w:val="00F12B6E"/>
    <w:rsid w:val="00F17BC4"/>
    <w:rsid w:val="00F2066E"/>
    <w:rsid w:val="00F211F4"/>
    <w:rsid w:val="00F22A15"/>
    <w:rsid w:val="00F245DE"/>
    <w:rsid w:val="00F24AAA"/>
    <w:rsid w:val="00F24D5A"/>
    <w:rsid w:val="00F25A7F"/>
    <w:rsid w:val="00F279F3"/>
    <w:rsid w:val="00F31B03"/>
    <w:rsid w:val="00F32425"/>
    <w:rsid w:val="00F364F5"/>
    <w:rsid w:val="00F36EF8"/>
    <w:rsid w:val="00F4015B"/>
    <w:rsid w:val="00F409B2"/>
    <w:rsid w:val="00F41BEF"/>
    <w:rsid w:val="00F41EFC"/>
    <w:rsid w:val="00F42138"/>
    <w:rsid w:val="00F42BB0"/>
    <w:rsid w:val="00F4303C"/>
    <w:rsid w:val="00F43F1B"/>
    <w:rsid w:val="00F44CBD"/>
    <w:rsid w:val="00F46E31"/>
    <w:rsid w:val="00F5118A"/>
    <w:rsid w:val="00F525C4"/>
    <w:rsid w:val="00F53C69"/>
    <w:rsid w:val="00F5553E"/>
    <w:rsid w:val="00F55E71"/>
    <w:rsid w:val="00F5681B"/>
    <w:rsid w:val="00F56AF3"/>
    <w:rsid w:val="00F56B72"/>
    <w:rsid w:val="00F56DFC"/>
    <w:rsid w:val="00F60D20"/>
    <w:rsid w:val="00F622A2"/>
    <w:rsid w:val="00F63092"/>
    <w:rsid w:val="00F655D9"/>
    <w:rsid w:val="00F65DB2"/>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39A7"/>
    <w:rsid w:val="00F84F58"/>
    <w:rsid w:val="00F858D4"/>
    <w:rsid w:val="00F86322"/>
    <w:rsid w:val="00F900F5"/>
    <w:rsid w:val="00F9050A"/>
    <w:rsid w:val="00F9200E"/>
    <w:rsid w:val="00F921D4"/>
    <w:rsid w:val="00F92DB1"/>
    <w:rsid w:val="00F942E2"/>
    <w:rsid w:val="00F9437F"/>
    <w:rsid w:val="00F9510E"/>
    <w:rsid w:val="00F95504"/>
    <w:rsid w:val="00F957CE"/>
    <w:rsid w:val="00F96E3E"/>
    <w:rsid w:val="00F975B3"/>
    <w:rsid w:val="00FA0E57"/>
    <w:rsid w:val="00FA138B"/>
    <w:rsid w:val="00FA2B60"/>
    <w:rsid w:val="00FA373F"/>
    <w:rsid w:val="00FA6AE7"/>
    <w:rsid w:val="00FB1BD5"/>
    <w:rsid w:val="00FB2F92"/>
    <w:rsid w:val="00FB368B"/>
    <w:rsid w:val="00FB38A5"/>
    <w:rsid w:val="00FB521B"/>
    <w:rsid w:val="00FB68B6"/>
    <w:rsid w:val="00FB76C7"/>
    <w:rsid w:val="00FB77E9"/>
    <w:rsid w:val="00FB7CB0"/>
    <w:rsid w:val="00FB7FD5"/>
    <w:rsid w:val="00FC14EA"/>
    <w:rsid w:val="00FC178D"/>
    <w:rsid w:val="00FC17F4"/>
    <w:rsid w:val="00FC3398"/>
    <w:rsid w:val="00FC376D"/>
    <w:rsid w:val="00FC3B52"/>
    <w:rsid w:val="00FC590C"/>
    <w:rsid w:val="00FD127A"/>
    <w:rsid w:val="00FD1E46"/>
    <w:rsid w:val="00FD2ED4"/>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noProof/>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table" w:styleId="TableGrid">
    <w:name w:val="Table Grid"/>
    <w:basedOn w:val="TableNormal"/>
    <w:rsid w:val="0075395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puterCode">
    <w:name w:val="Computer Code"/>
    <w:basedOn w:val="Normal"/>
    <w:rsid w:val="004844BD"/>
    <w:pPr>
      <w:tabs>
        <w:tab w:val="left" w:pos="450"/>
      </w:tabs>
      <w:spacing w:after="0" w:line="240" w:lineRule="auto"/>
      <w:ind w:left="450" w:hanging="450"/>
    </w:pPr>
    <w:rPr>
      <w:rFonts w:ascii="Courier New" w:eastAsia="Times New Roman" w:hAnsi="Courier New"/>
      <w:sz w:val="20"/>
      <w:szCs w:val="24"/>
    </w:rPr>
  </w:style>
  <w:style w:type="paragraph" w:styleId="List">
    <w:name w:val="List"/>
    <w:basedOn w:val="Normal"/>
    <w:rsid w:val="008B00E0"/>
    <w:pPr>
      <w:spacing w:after="0" w:line="240" w:lineRule="auto"/>
      <w:ind w:left="360" w:hanging="360"/>
    </w:pPr>
    <w:rPr>
      <w:rFonts w:ascii="Times New Roman" w:eastAsia="Times New Roman" w:hAnsi="Times New Roman"/>
      <w:sz w:val="20"/>
      <w:szCs w:val="24"/>
    </w:rPr>
  </w:style>
  <w:style w:type="paragraph" w:customStyle="1" w:styleId="StyleListCourierNew8pt">
    <w:name w:val="Style List + Courier New 8 pt"/>
    <w:basedOn w:val="List"/>
    <w:rsid w:val="008B00E0"/>
    <w:rPr>
      <w:rFonts w:ascii="Courier New" w:hAnsi="Courier New"/>
      <w:sz w:val="18"/>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81D1CA-7E49-48D2-BA7F-B92E61E912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56</Words>
  <Characters>320</Characters>
  <Application>Microsoft Office Word</Application>
  <DocSecurity>0</DocSecurity>
  <Lines>2</Lines>
  <Paragraphs>1</Paragraphs>
  <ScaleCrop>false</ScaleCrop>
  <Company/>
  <LinksUpToDate>false</LinksUpToDate>
  <CharactersWithSpaces>375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3</cp:revision>
  <dcterms:created xsi:type="dcterms:W3CDTF">2017-03-30T16:06:00Z</dcterms:created>
  <dcterms:modified xsi:type="dcterms:W3CDTF">2017-03-30T17:04:00Z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