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C92526">
        <w:rPr>
          <w:b/>
          <w:noProof/>
          <w:sz w:val="20"/>
          <w:szCs w:val="20"/>
        </w:rPr>
        <w:t>9.18</w:t>
      </w:r>
    </w:p>
    <w:p w:rsidR="00151105" w:rsidRDefault="00151105" w:rsidP="00BC029E">
      <w:pPr>
        <w:autoSpaceDE w:val="0"/>
        <w:autoSpaceDN w:val="0"/>
        <w:adjustRightInd w:val="0"/>
        <w:spacing w:after="0" w:line="240" w:lineRule="auto"/>
        <w:rPr>
          <w:rFonts w:ascii="STIX" w:eastAsia="Times New Roman" w:hAnsi="STIX"/>
          <w:sz w:val="20"/>
          <w:szCs w:val="24"/>
        </w:rPr>
      </w:pP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b/>
          <w:sz w:val="20"/>
          <w:szCs w:val="24"/>
        </w:rPr>
        <w:t>(a)</w:t>
      </w:r>
      <w:r w:rsidRPr="00C92526">
        <w:rPr>
          <w:rFonts w:ascii="STIX" w:eastAsia="Times New Roman" w:hAnsi="STIX"/>
          <w:sz w:val="20"/>
          <w:szCs w:val="24"/>
        </w:rPr>
        <w:t xml:space="preserve"> Centered finite differences for the first and second derivatives are</w:t>
      </w:r>
    </w:p>
    <w:p w:rsidR="00C92526" w:rsidRPr="00C92526" w:rsidRDefault="00C92526" w:rsidP="00C92526">
      <w:pPr>
        <w:spacing w:after="0" w:line="240" w:lineRule="auto"/>
        <w:rPr>
          <w:rFonts w:ascii="STIX" w:eastAsia="Times New Roman" w:hAnsi="STIX"/>
          <w:sz w:val="20"/>
          <w:szCs w:val="24"/>
        </w:rPr>
      </w:pPr>
    </w:p>
    <w:p w:rsidR="00C92526" w:rsidRPr="00C92526" w:rsidRDefault="00C92526" w:rsidP="00C92526">
      <w:pPr>
        <w:spacing w:after="0" w:line="240" w:lineRule="auto"/>
        <w:ind w:left="360"/>
        <w:rPr>
          <w:rFonts w:ascii="STIX" w:eastAsia="Times New Roman" w:hAnsi="STIX"/>
          <w:sz w:val="20"/>
          <w:szCs w:val="24"/>
        </w:rPr>
      </w:pPr>
      <w:r w:rsidRPr="00C92526">
        <w:rPr>
          <w:rFonts w:ascii="Times New Roman" w:eastAsia="Times New Roman" w:hAnsi="Times New Roman"/>
          <w:position w:val="-24"/>
          <w:sz w:val="20"/>
          <w:szCs w:val="24"/>
        </w:rPr>
        <w:object w:dxaOrig="14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691" type="#_x0000_t75" style="width:72.75pt;height:33pt" o:ole="">
            <v:imagedata r:id="rId8" o:title=""/>
          </v:shape>
          <o:OLEObject Type="Embed" ProgID="Equation.DSMT4" ShapeID="_x0000_i8691" DrawAspect="Content" ObjectID="_1552384901" r:id="rId9"/>
        </w:object>
      </w:r>
      <w:r w:rsidRPr="00C92526">
        <w:rPr>
          <w:rFonts w:ascii="STIX" w:eastAsia="Times New Roman" w:hAnsi="STIX"/>
          <w:sz w:val="20"/>
          <w:szCs w:val="24"/>
        </w:rPr>
        <w:tab/>
      </w:r>
      <w:r w:rsidRPr="00C92526">
        <w:rPr>
          <w:rFonts w:ascii="STIX" w:eastAsia="Times New Roman" w:hAnsi="STIX"/>
          <w:position w:val="-24"/>
          <w:sz w:val="20"/>
          <w:szCs w:val="24"/>
        </w:rPr>
        <w:object w:dxaOrig="2060" w:dyaOrig="660">
          <v:shape id="_x0000_i8692" type="#_x0000_t75" style="width:102.75pt;height:33pt" o:ole="">
            <v:imagedata r:id="rId10" o:title=""/>
          </v:shape>
          <o:OLEObject Type="Embed" ProgID="Equation.DSMT4" ShapeID="_x0000_i8692" DrawAspect="Content" ObjectID="_1552384902" r:id="rId11"/>
        </w:object>
      </w:r>
      <w:r w:rsidRPr="00C92526">
        <w:rPr>
          <w:rFonts w:ascii="STIX" w:eastAsia="Times New Roman" w:hAnsi="STIX"/>
          <w:sz w:val="20"/>
          <w:szCs w:val="24"/>
        </w:rPr>
        <w:tab/>
      </w:r>
    </w:p>
    <w:p w:rsidR="00C92526" w:rsidRPr="00C92526" w:rsidRDefault="00C92526" w:rsidP="00C92526">
      <w:pPr>
        <w:spacing w:after="0" w:line="240" w:lineRule="auto"/>
        <w:ind w:left="360"/>
        <w:rPr>
          <w:rFonts w:ascii="STIX" w:eastAsia="Times New Roman" w:hAnsi="STIX"/>
          <w:sz w:val="20"/>
          <w:szCs w:val="24"/>
        </w:rPr>
      </w:pP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sz w:val="20"/>
          <w:szCs w:val="24"/>
        </w:rPr>
        <w:t>Substituting these into the differential equation gives,</w:t>
      </w:r>
    </w:p>
    <w:p w:rsidR="00C92526" w:rsidRPr="00C92526" w:rsidRDefault="00C92526" w:rsidP="00C92526">
      <w:pPr>
        <w:spacing w:after="0" w:line="240" w:lineRule="auto"/>
        <w:rPr>
          <w:rFonts w:ascii="STIX" w:eastAsia="Times New Roman" w:hAnsi="STIX"/>
          <w:sz w:val="20"/>
          <w:szCs w:val="24"/>
        </w:rPr>
      </w:pPr>
    </w:p>
    <w:p w:rsidR="00C92526" w:rsidRPr="00C92526" w:rsidRDefault="00C92526" w:rsidP="00C92526">
      <w:pPr>
        <w:spacing w:after="0" w:line="240" w:lineRule="auto"/>
        <w:ind w:left="360"/>
        <w:rPr>
          <w:rFonts w:ascii="STIX" w:eastAsia="Times New Roman" w:hAnsi="STIX"/>
          <w:sz w:val="20"/>
          <w:szCs w:val="24"/>
        </w:rPr>
      </w:pPr>
      <w:r w:rsidRPr="00C92526">
        <w:rPr>
          <w:rFonts w:ascii="Times New Roman" w:eastAsia="Times New Roman" w:hAnsi="Times New Roman"/>
          <w:position w:val="-24"/>
          <w:sz w:val="20"/>
          <w:szCs w:val="24"/>
        </w:rPr>
        <w:object w:dxaOrig="3760" w:dyaOrig="660">
          <v:shape id="_x0000_i8693" type="#_x0000_t75" style="width:188.25pt;height:33pt" o:ole="">
            <v:imagedata r:id="rId12" o:title=""/>
          </v:shape>
          <o:OLEObject Type="Embed" ProgID="Equation.DSMT4" ShapeID="_x0000_i8693" DrawAspect="Content" ObjectID="_1552384903" r:id="rId13"/>
        </w:object>
      </w:r>
      <w:r w:rsidRPr="00C92526">
        <w:rPr>
          <w:rFonts w:ascii="STIX" w:eastAsia="Times New Roman" w:hAnsi="STIX"/>
          <w:sz w:val="20"/>
          <w:szCs w:val="24"/>
        </w:rPr>
        <w:tab/>
      </w:r>
      <w:r w:rsidRPr="00C92526">
        <w:rPr>
          <w:rFonts w:ascii="STIX" w:eastAsia="Times New Roman" w:hAnsi="STIX"/>
          <w:sz w:val="20"/>
          <w:szCs w:val="24"/>
        </w:rPr>
        <w:tab/>
      </w:r>
    </w:p>
    <w:p w:rsidR="00C92526" w:rsidRPr="00C92526" w:rsidRDefault="00C92526" w:rsidP="00C92526">
      <w:pPr>
        <w:spacing w:after="0" w:line="240" w:lineRule="auto"/>
        <w:ind w:left="360"/>
        <w:rPr>
          <w:rFonts w:ascii="STIX" w:eastAsia="Times New Roman" w:hAnsi="STIX"/>
          <w:sz w:val="20"/>
          <w:szCs w:val="24"/>
        </w:rPr>
      </w:pP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sz w:val="20"/>
          <w:szCs w:val="24"/>
        </w:rPr>
        <w:t>Collecting terms gives</w:t>
      </w:r>
    </w:p>
    <w:p w:rsidR="00C92526" w:rsidRPr="00C92526" w:rsidRDefault="00C92526" w:rsidP="00C92526">
      <w:pPr>
        <w:spacing w:after="0" w:line="240" w:lineRule="auto"/>
        <w:rPr>
          <w:rFonts w:ascii="STIX" w:eastAsia="Times New Roman" w:hAnsi="STIX"/>
          <w:sz w:val="20"/>
          <w:szCs w:val="24"/>
        </w:rPr>
      </w:pPr>
    </w:p>
    <w:p w:rsidR="00C92526" w:rsidRPr="00C92526" w:rsidRDefault="00C92526" w:rsidP="00C92526">
      <w:pPr>
        <w:spacing w:after="0" w:line="240" w:lineRule="auto"/>
        <w:ind w:left="360"/>
        <w:rPr>
          <w:rFonts w:ascii="STIX" w:eastAsia="Times New Roman" w:hAnsi="STIX"/>
          <w:sz w:val="20"/>
          <w:szCs w:val="24"/>
        </w:rPr>
      </w:pPr>
      <w:r w:rsidRPr="00C92526">
        <w:rPr>
          <w:rFonts w:ascii="Times New Roman" w:eastAsia="Times New Roman" w:hAnsi="Times New Roman"/>
          <w:position w:val="-30"/>
          <w:sz w:val="20"/>
          <w:szCs w:val="24"/>
        </w:rPr>
        <w:object w:dxaOrig="5539" w:dyaOrig="720">
          <v:shape id="_x0000_i8694" type="#_x0000_t75" style="width:276.75pt;height:36pt" o:ole="">
            <v:imagedata r:id="rId14" o:title=""/>
          </v:shape>
          <o:OLEObject Type="Embed" ProgID="Equation.DSMT4" ShapeID="_x0000_i8694" DrawAspect="Content" ObjectID="_1552384904" r:id="rId15"/>
        </w:object>
      </w:r>
    </w:p>
    <w:p w:rsidR="00C92526" w:rsidRPr="00C92526" w:rsidRDefault="00C92526" w:rsidP="00C92526">
      <w:pPr>
        <w:spacing w:after="0" w:line="240" w:lineRule="auto"/>
        <w:ind w:left="360"/>
        <w:rPr>
          <w:rFonts w:ascii="STIX" w:eastAsia="Times New Roman" w:hAnsi="STIX"/>
          <w:sz w:val="20"/>
          <w:szCs w:val="24"/>
        </w:rPr>
      </w:pP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r w:rsidRPr="00C92526">
        <w:rPr>
          <w:rFonts w:ascii="STIX" w:eastAsia="Times New Roman" w:hAnsi="STIX"/>
          <w:sz w:val="20"/>
          <w:szCs w:val="24"/>
        </w:rPr>
        <w:tab/>
      </w:r>
    </w:p>
    <w:p w:rsidR="00C92526" w:rsidRPr="00C92526" w:rsidRDefault="00C92526" w:rsidP="00C92526">
      <w:pPr>
        <w:spacing w:after="0" w:line="240" w:lineRule="auto"/>
        <w:rPr>
          <w:rFonts w:ascii="STIX" w:eastAsia="Times New Roman" w:hAnsi="STIX"/>
          <w:b/>
          <w:sz w:val="20"/>
          <w:szCs w:val="24"/>
        </w:rPr>
      </w:pPr>
      <w:r w:rsidRPr="00C92526">
        <w:rPr>
          <w:rFonts w:ascii="STIX" w:eastAsia="Times New Roman" w:hAnsi="STIX"/>
          <w:b/>
          <w:sz w:val="20"/>
          <w:szCs w:val="24"/>
        </w:rPr>
        <w:t>(b)</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FF"/>
          <w:sz w:val="18"/>
          <w:szCs w:val="24"/>
        </w:rPr>
        <w:t>function</w:t>
      </w:r>
      <w:r w:rsidRPr="00C92526">
        <w:rPr>
          <w:rFonts w:ascii="Courier New" w:eastAsia="Times New Roman" w:hAnsi="Courier New" w:cs="Lucida Console"/>
          <w:color w:val="000000"/>
          <w:sz w:val="18"/>
          <w:szCs w:val="24"/>
        </w:rPr>
        <w:t xml:space="preserve"> [x, c] = YourLastName_Reactor(D, U, k, c0, cL, L, dx)</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x=[0:dx:L]';</w:t>
      </w:r>
    </w:p>
    <w:p w:rsidR="00C92526" w:rsidRPr="00C92526" w:rsidRDefault="00C92526" w:rsidP="00C92526">
      <w:pPr>
        <w:spacing w:after="0" w:line="240" w:lineRule="auto"/>
        <w:rPr>
          <w:rFonts w:ascii="Courier New" w:eastAsia="Times New Roman" w:hAnsi="Courier New" w:cs="Lucida Console"/>
          <w:color w:val="000000"/>
          <w:sz w:val="18"/>
          <w:szCs w:val="24"/>
        </w:rPr>
      </w:pPr>
      <w:r w:rsidRPr="00C92526">
        <w:rPr>
          <w:rFonts w:ascii="Courier New" w:eastAsia="Times New Roman" w:hAnsi="Courier New" w:cs="Lucida Console"/>
          <w:color w:val="000000"/>
          <w:sz w:val="18"/>
          <w:szCs w:val="24"/>
        </w:rPr>
        <w:t>ns=L/dx-1;</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A=zeros(ns);</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b=zeros(ns,1);</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A(1,1)=2*D/dx^2+k;A(1,2)=-(D/dx^2-U/2/dx);</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b(1)=(D/dx^2+U/2/dx)*c0;</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FF"/>
          <w:sz w:val="18"/>
          <w:szCs w:val="24"/>
        </w:rPr>
        <w:t>for</w:t>
      </w:r>
      <w:r w:rsidRPr="00C92526">
        <w:rPr>
          <w:rFonts w:ascii="Courier New" w:eastAsia="Times New Roman" w:hAnsi="Courier New" w:cs="Lucida Console"/>
          <w:color w:val="000000"/>
          <w:sz w:val="18"/>
          <w:szCs w:val="24"/>
        </w:rPr>
        <w:t xml:space="preserve"> i=2:ns-1</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 xml:space="preserve">  A(i,i-1)=-(D/dx^2+U/2/dx);</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 xml:space="preserve">  A(i,i)=2*D/dx^2+k;</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 xml:space="preserve">  A(i,i+1)=-(D/dx^2-U/2/dx);</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FF"/>
          <w:sz w:val="18"/>
          <w:szCs w:val="24"/>
        </w:rPr>
        <w:t>end</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A(ns,ns-1)=-(D/dx^2+U/2/dx);</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A(ns,ns)=2*D/dx^2+k;</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b(ns)=(D/dx^2-U/2/dx)*cL;</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c=A\b;</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c=[c0;c;cL];</w:t>
      </w:r>
    </w:p>
    <w:p w:rsidR="00C92526" w:rsidRPr="00C92526" w:rsidRDefault="00C92526" w:rsidP="00C92526">
      <w:pPr>
        <w:spacing w:after="0" w:line="240" w:lineRule="auto"/>
        <w:rPr>
          <w:rFonts w:ascii="Lucida Console" w:eastAsia="Times New Roman" w:hAnsi="Lucida Console"/>
          <w:sz w:val="24"/>
          <w:szCs w:val="24"/>
        </w:rPr>
      </w:pP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b/>
          <w:sz w:val="20"/>
          <w:szCs w:val="24"/>
        </w:rPr>
        <w:t>(c)</w:t>
      </w:r>
      <w:r w:rsidRPr="00C92526">
        <w:rPr>
          <w:rFonts w:ascii="STIX" w:eastAsia="Times New Roman" w:hAnsi="STIX"/>
          <w:sz w:val="20"/>
          <w:szCs w:val="24"/>
        </w:rPr>
        <w:t xml:space="preserve"> Script:</w:t>
      </w:r>
    </w:p>
    <w:p w:rsidR="00C92526" w:rsidRPr="00C92526" w:rsidRDefault="00C92526" w:rsidP="00C92526">
      <w:pPr>
        <w:spacing w:after="0" w:line="240" w:lineRule="auto"/>
        <w:rPr>
          <w:rFonts w:ascii="STIX" w:eastAsia="Times New Roman" w:hAnsi="STIX"/>
          <w:sz w:val="20"/>
          <w:szCs w:val="24"/>
        </w:rPr>
      </w:pPr>
    </w:p>
    <w:p w:rsidR="00C92526" w:rsidRPr="00C92526" w:rsidRDefault="00C92526" w:rsidP="00C92526">
      <w:pPr>
        <w:spacing w:after="0" w:line="240" w:lineRule="auto"/>
        <w:rPr>
          <w:rFonts w:ascii="Courier New" w:eastAsia="Times New Roman" w:hAnsi="Courier New" w:cs="Lucida Console"/>
          <w:color w:val="000000"/>
          <w:sz w:val="18"/>
          <w:szCs w:val="24"/>
        </w:rPr>
      </w:pPr>
      <w:r w:rsidRPr="00C92526">
        <w:rPr>
          <w:rFonts w:ascii="Courier New" w:eastAsia="Times New Roman" w:hAnsi="Courier New" w:cs="Lucida Console"/>
          <w:color w:val="000000"/>
          <w:sz w:val="18"/>
          <w:szCs w:val="24"/>
        </w:rPr>
        <w:t>clear,clc,clf</w:t>
      </w:r>
    </w:p>
    <w:p w:rsidR="00C92526" w:rsidRPr="00C92526" w:rsidRDefault="00C92526" w:rsidP="00C92526">
      <w:pPr>
        <w:spacing w:after="0" w:line="240" w:lineRule="auto"/>
        <w:rPr>
          <w:rFonts w:ascii="Courier New" w:eastAsia="Times New Roman" w:hAnsi="Courier New" w:cs="Lucida Console"/>
          <w:color w:val="000000"/>
          <w:sz w:val="18"/>
          <w:szCs w:val="24"/>
        </w:rPr>
      </w:pPr>
      <w:r w:rsidRPr="00C92526">
        <w:rPr>
          <w:rFonts w:ascii="Courier New" w:eastAsia="Times New Roman" w:hAnsi="Courier New" w:cs="Lucida Console"/>
          <w:color w:val="000000"/>
          <w:sz w:val="18"/>
          <w:szCs w:val="24"/>
        </w:rPr>
        <w:t>L=10;dx=0.5;D=2;U=1;k=0.2;c0=80;cL=20;</w:t>
      </w:r>
    </w:p>
    <w:p w:rsidR="00C92526" w:rsidRPr="00C92526" w:rsidRDefault="00C92526" w:rsidP="00C92526">
      <w:pPr>
        <w:spacing w:after="0" w:line="240" w:lineRule="auto"/>
        <w:rPr>
          <w:rFonts w:ascii="Courier New" w:eastAsia="Times New Roman" w:hAnsi="Courier New" w:cs="Lucida Console"/>
          <w:color w:val="000000"/>
          <w:sz w:val="18"/>
          <w:szCs w:val="24"/>
        </w:rPr>
      </w:pPr>
      <w:r w:rsidRPr="00C92526">
        <w:rPr>
          <w:rFonts w:ascii="Courier New" w:eastAsia="Times New Roman" w:hAnsi="Courier New" w:cs="Lucida Console"/>
          <w:color w:val="000000"/>
          <w:sz w:val="18"/>
          <w:szCs w:val="24"/>
        </w:rPr>
        <w:t>[x, c]=YourLastName_Reactor(D, U, k, c0, cL, L, dx);</w:t>
      </w:r>
    </w:p>
    <w:p w:rsidR="00C92526" w:rsidRPr="00C92526" w:rsidRDefault="00C92526" w:rsidP="00C92526">
      <w:pPr>
        <w:spacing w:after="0" w:line="240" w:lineRule="auto"/>
        <w:rPr>
          <w:rFonts w:ascii="Courier New" w:eastAsia="Times New Roman" w:hAnsi="Courier New" w:cs="Lucida Console"/>
          <w:color w:val="000000"/>
          <w:sz w:val="18"/>
          <w:szCs w:val="24"/>
        </w:rPr>
      </w:pPr>
      <w:r w:rsidRPr="00C92526">
        <w:rPr>
          <w:rFonts w:ascii="Courier New" w:eastAsia="Times New Roman" w:hAnsi="Courier New" w:cs="Lucida Console"/>
          <w:color w:val="000000"/>
          <w:sz w:val="18"/>
          <w:szCs w:val="24"/>
        </w:rPr>
        <w:t>plot(x,c,'-ok','LineWidth',2,...</w:t>
      </w:r>
    </w:p>
    <w:p w:rsidR="00C92526" w:rsidRPr="00C92526" w:rsidRDefault="00C92526" w:rsidP="00C92526">
      <w:pPr>
        <w:spacing w:after="0" w:line="240" w:lineRule="auto"/>
        <w:rPr>
          <w:rFonts w:ascii="Courier New" w:eastAsia="Times New Roman" w:hAnsi="Courier New" w:cs="Lucida Console"/>
          <w:color w:val="000000"/>
          <w:sz w:val="18"/>
          <w:szCs w:val="24"/>
        </w:rPr>
      </w:pPr>
      <w:r w:rsidRPr="00C92526">
        <w:rPr>
          <w:rFonts w:ascii="Courier New" w:eastAsia="Times New Roman" w:hAnsi="Courier New" w:cs="Lucida Console"/>
          <w:color w:val="000000"/>
          <w:sz w:val="18"/>
          <w:szCs w:val="24"/>
        </w:rPr>
        <w:t xml:space="preserve">    'MarkerSize',10,...</w:t>
      </w:r>
    </w:p>
    <w:p w:rsidR="00C92526" w:rsidRPr="00C92526" w:rsidRDefault="00C92526" w:rsidP="00C92526">
      <w:pPr>
        <w:spacing w:after="0" w:line="240" w:lineRule="auto"/>
        <w:rPr>
          <w:rFonts w:ascii="Courier New" w:eastAsia="Times New Roman" w:hAnsi="Courier New" w:cs="Lucida Console"/>
          <w:color w:val="000000"/>
          <w:sz w:val="18"/>
          <w:szCs w:val="24"/>
        </w:rPr>
      </w:pPr>
      <w:r w:rsidRPr="00C92526">
        <w:rPr>
          <w:rFonts w:ascii="Courier New" w:eastAsia="Times New Roman" w:hAnsi="Courier New" w:cs="Lucida Console"/>
          <w:color w:val="000000"/>
          <w:sz w:val="18"/>
          <w:szCs w:val="24"/>
        </w:rPr>
        <w:t xml:space="preserve">    'MarkerEdgeColor','k',...</w:t>
      </w:r>
    </w:p>
    <w:p w:rsidR="00C92526" w:rsidRPr="00C92526" w:rsidRDefault="00C92526" w:rsidP="00C92526">
      <w:pPr>
        <w:spacing w:after="0" w:line="240" w:lineRule="auto"/>
        <w:rPr>
          <w:rFonts w:ascii="Courier New" w:eastAsia="Times New Roman" w:hAnsi="Courier New" w:cs="Lucida Console"/>
          <w:color w:val="000000"/>
          <w:sz w:val="18"/>
          <w:szCs w:val="24"/>
        </w:rPr>
      </w:pPr>
      <w:r w:rsidRPr="00C92526">
        <w:rPr>
          <w:rFonts w:ascii="Courier New" w:eastAsia="Times New Roman" w:hAnsi="Courier New" w:cs="Lucida Console"/>
          <w:color w:val="000000"/>
          <w:sz w:val="18"/>
          <w:szCs w:val="24"/>
        </w:rPr>
        <w:t xml:space="preserve">    'MarkerFaceColor','w')</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Lucida Console"/>
          <w:color w:val="000000"/>
          <w:sz w:val="18"/>
          <w:szCs w:val="24"/>
        </w:rPr>
        <w:t>xlabel('x');ylabel('c')</w:t>
      </w:r>
      <w:r w:rsidRPr="00C92526">
        <w:rPr>
          <w:rFonts w:ascii="Courier New" w:eastAsia="Times New Roman" w:hAnsi="Courier New" w:cs="Courier New"/>
          <w:color w:val="000000"/>
          <w:sz w:val="18"/>
          <w:szCs w:val="36"/>
        </w:rPr>
        <w:t xml:space="preserve">  </w:t>
      </w:r>
    </w:p>
    <w:p w:rsidR="00C92526" w:rsidRPr="00C92526" w:rsidRDefault="00C92526" w:rsidP="00C92526">
      <w:pPr>
        <w:spacing w:after="0" w:line="240" w:lineRule="auto"/>
        <w:rPr>
          <w:rFonts w:ascii="Lucida Console" w:eastAsia="Times New Roman" w:hAnsi="Lucida Console" w:cs="Lucida Console"/>
          <w:color w:val="000000"/>
          <w:sz w:val="18"/>
          <w:szCs w:val="24"/>
        </w:rPr>
      </w:pPr>
    </w:p>
    <w:p w:rsidR="00C92526" w:rsidRDefault="00C92526" w:rsidP="00C92526">
      <w:pPr>
        <w:spacing w:after="0" w:line="240" w:lineRule="auto"/>
        <w:rPr>
          <w:rFonts w:ascii="STIX" w:hAnsi="STIX" w:cs="STIX"/>
          <w:i/>
          <w:sz w:val="20"/>
          <w:szCs w:val="20"/>
        </w:rPr>
        <w:sectPr w:rsidR="00C92526"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b/>
          <w:sz w:val="20"/>
          <w:szCs w:val="24"/>
        </w:rPr>
        <w:t>(d)</w:t>
      </w:r>
      <w:r w:rsidRPr="00C92526">
        <w:rPr>
          <w:rFonts w:ascii="STIX" w:eastAsia="Times New Roman" w:hAnsi="STIX"/>
          <w:sz w:val="20"/>
          <w:szCs w:val="24"/>
        </w:rPr>
        <w:t xml:space="preserve"> Output:</w:t>
      </w: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sz w:val="20"/>
          <w:szCs w:val="24"/>
        </w:rPr>
        <w:drawing>
          <wp:inline distT="0" distB="0" distL="0" distR="0">
            <wp:extent cx="3124200" cy="2343150"/>
            <wp:effectExtent l="0" t="0" r="0" b="0"/>
            <wp:docPr id="20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3124200" cy="2343150"/>
                    </a:xfrm>
                    <a:prstGeom prst="rect">
                      <a:avLst/>
                    </a:prstGeom>
                    <a:noFill/>
                    <a:ln w="9525">
                      <a:noFill/>
                      <a:miter lim="800000"/>
                      <a:headEnd/>
                      <a:tailEnd/>
                    </a:ln>
                  </pic:spPr>
                </pic:pic>
              </a:graphicData>
            </a:graphic>
          </wp:inline>
        </w:drawing>
      </w:r>
    </w:p>
    <w:p w:rsidR="00C92526" w:rsidRPr="00C92526" w:rsidRDefault="00C92526" w:rsidP="00C92526">
      <w:pPr>
        <w:spacing w:after="0" w:line="240" w:lineRule="auto"/>
        <w:rPr>
          <w:rFonts w:ascii="STIX" w:eastAsia="Times New Roman" w:hAnsi="STIX"/>
          <w:b/>
          <w:sz w:val="20"/>
          <w:szCs w:val="24"/>
          <w:u w:val="single"/>
        </w:rPr>
      </w:pP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b/>
          <w:sz w:val="20"/>
          <w:szCs w:val="24"/>
          <w:u w:val="single"/>
        </w:rPr>
        <w:t>Alternative solution:</w:t>
      </w:r>
      <w:r w:rsidRPr="00C92526">
        <w:rPr>
          <w:rFonts w:ascii="STIX" w:eastAsia="Times New Roman" w:hAnsi="STIX"/>
          <w:sz w:val="20"/>
          <w:szCs w:val="24"/>
        </w:rPr>
        <w:t xml:space="preserve"> Another way to do this is to use the tridiagonal function from the book. This has the advantage that it is more efficient than using LU factorization on the full matrix</w:t>
      </w:r>
    </w:p>
    <w:p w:rsidR="00C92526" w:rsidRPr="00C92526" w:rsidRDefault="00C92526" w:rsidP="00C92526">
      <w:pPr>
        <w:spacing w:after="0" w:line="240" w:lineRule="auto"/>
        <w:rPr>
          <w:rFonts w:ascii="STIX" w:eastAsia="Times New Roman" w:hAnsi="STIX"/>
          <w:sz w:val="20"/>
          <w:szCs w:val="24"/>
        </w:rPr>
      </w:pP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b/>
          <w:sz w:val="20"/>
          <w:szCs w:val="24"/>
        </w:rPr>
        <w:t>(b)</w:t>
      </w:r>
      <w:r w:rsidRPr="00C92526">
        <w:rPr>
          <w:rFonts w:ascii="STIX" w:eastAsia="Times New Roman" w:hAnsi="STIX"/>
          <w:sz w:val="20"/>
          <w:szCs w:val="24"/>
        </w:rPr>
        <w:t xml:space="preserve"> For this version we also need a function to implement the tridiagonal solver.</w:t>
      </w:r>
    </w:p>
    <w:p w:rsidR="00C92526" w:rsidRPr="00C92526" w:rsidRDefault="00C92526" w:rsidP="00C92526">
      <w:pPr>
        <w:spacing w:after="0" w:line="240" w:lineRule="auto"/>
        <w:rPr>
          <w:rFonts w:ascii="STIX" w:eastAsia="Times New Roman" w:hAnsi="STIX"/>
          <w:sz w:val="20"/>
          <w:szCs w:val="24"/>
        </w:rPr>
      </w:pP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FF"/>
          <w:sz w:val="18"/>
          <w:szCs w:val="36"/>
        </w:rPr>
        <w:t>function</w:t>
      </w:r>
      <w:r w:rsidRPr="00C92526">
        <w:rPr>
          <w:rFonts w:ascii="Courier New" w:eastAsia="Times New Roman" w:hAnsi="Courier New" w:cs="Courier New"/>
          <w:color w:val="000000"/>
          <w:sz w:val="18"/>
          <w:szCs w:val="36"/>
        </w:rPr>
        <w:t xml:space="preserve"> [x, c] = YourLastName_Reactor(D, U, k, c0, cL, L, dx)</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x=[0:dx:L]';</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ns=L/dx-1;</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e=ones(ns,1)*(-(D/dx^2+U/2/dx));</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f=ones(ns,1)*(2*D/dx^2+k);</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g=ones(ns,1)*(-(D/dx^2-U/2/dx));</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r=zeros(ns,1);</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r(1)=(D/dx^2+U/2/dx)*c0;</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r(ns)=(D/dx^2-U/2/dx)*cL;</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solve the system</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c = Tridiag(e,f,g,r);</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c=[c0;c';cL];</w:t>
      </w: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sz w:val="20"/>
          <w:szCs w:val="24"/>
        </w:rPr>
        <w:t xml:space="preserve"> </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FF"/>
          <w:sz w:val="18"/>
          <w:szCs w:val="36"/>
        </w:rPr>
        <w:t>function</w:t>
      </w:r>
      <w:r w:rsidRPr="00C92526">
        <w:rPr>
          <w:rFonts w:ascii="Courier New" w:eastAsia="Times New Roman" w:hAnsi="Courier New" w:cs="Courier New"/>
          <w:color w:val="000000"/>
          <w:sz w:val="18"/>
          <w:szCs w:val="36"/>
        </w:rPr>
        <w:t xml:space="preserve"> x = Tridiag(e,f,g,r)</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Tridiag: Tridiagonal equation solver banded system</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x = Tridiag(e,f,g,r): Tridiagonal system solver.</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input:</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e = subdiagonal vector</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f = diagonal vector</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g = superdiagonal vector</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r = right hand side vector</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output:</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x = solution vector</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n=length(f);</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forward elimination</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FF"/>
          <w:sz w:val="18"/>
          <w:szCs w:val="36"/>
        </w:rPr>
        <w:t>for</w:t>
      </w:r>
      <w:r w:rsidRPr="00C92526">
        <w:rPr>
          <w:rFonts w:ascii="Courier New" w:eastAsia="Times New Roman" w:hAnsi="Courier New" w:cs="Courier New"/>
          <w:color w:val="000000"/>
          <w:sz w:val="18"/>
          <w:szCs w:val="36"/>
        </w:rPr>
        <w:t xml:space="preserve"> k = 2:n</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 xml:space="preserve">  factor = e(k)/f(k-1);</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 xml:space="preserve">  f(k) = f(k) - factor*g(k-1);</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 xml:space="preserve">  r(k) = r(k) - factor*r(k-1);</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FF"/>
          <w:sz w:val="18"/>
          <w:szCs w:val="36"/>
        </w:rPr>
        <w:t>end</w:t>
      </w:r>
    </w:p>
    <w:p w:rsidR="00C92526" w:rsidRDefault="00C92526" w:rsidP="00C92526">
      <w:pPr>
        <w:spacing w:after="0" w:line="240" w:lineRule="auto"/>
        <w:rPr>
          <w:rFonts w:ascii="STIX" w:hAnsi="STIX" w:cs="STIX"/>
          <w:i/>
          <w:sz w:val="20"/>
          <w:szCs w:val="20"/>
        </w:rPr>
        <w:sectPr w:rsidR="00C92526"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228B22"/>
          <w:sz w:val="18"/>
          <w:szCs w:val="36"/>
        </w:rPr>
        <w:t>% back substitution</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x(n) = r(n)/f(n);</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FF"/>
          <w:sz w:val="18"/>
          <w:szCs w:val="36"/>
        </w:rPr>
        <w:t>for</w:t>
      </w:r>
      <w:r w:rsidRPr="00C92526">
        <w:rPr>
          <w:rFonts w:ascii="Courier New" w:eastAsia="Times New Roman" w:hAnsi="Courier New" w:cs="Courier New"/>
          <w:color w:val="000000"/>
          <w:sz w:val="18"/>
          <w:szCs w:val="36"/>
        </w:rPr>
        <w:t xml:space="preserve"> k = n-1:-1:1</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00"/>
          <w:sz w:val="18"/>
          <w:szCs w:val="36"/>
        </w:rPr>
        <w:t xml:space="preserve">  x(k) = (r(k)-g(k)*x(k+1))/f(k);</w:t>
      </w:r>
    </w:p>
    <w:p w:rsidR="00C92526" w:rsidRPr="00C92526" w:rsidRDefault="00C92526" w:rsidP="00C92526">
      <w:pPr>
        <w:spacing w:after="0" w:line="240" w:lineRule="auto"/>
        <w:rPr>
          <w:rFonts w:ascii="Courier New" w:eastAsia="Times New Roman" w:hAnsi="Courier New"/>
          <w:sz w:val="18"/>
          <w:szCs w:val="24"/>
        </w:rPr>
      </w:pPr>
      <w:r w:rsidRPr="00C92526">
        <w:rPr>
          <w:rFonts w:ascii="Courier New" w:eastAsia="Times New Roman" w:hAnsi="Courier New" w:cs="Courier New"/>
          <w:color w:val="0000FF"/>
          <w:sz w:val="18"/>
          <w:szCs w:val="36"/>
        </w:rPr>
        <w:t>end</w:t>
      </w:r>
    </w:p>
    <w:p w:rsidR="00C92526" w:rsidRPr="00C92526" w:rsidRDefault="00C92526" w:rsidP="00C92526">
      <w:pPr>
        <w:spacing w:after="0" w:line="240" w:lineRule="auto"/>
        <w:rPr>
          <w:rFonts w:ascii="STIX" w:eastAsia="Times New Roman" w:hAnsi="STIX"/>
          <w:sz w:val="20"/>
          <w:szCs w:val="24"/>
        </w:rPr>
      </w:pPr>
    </w:p>
    <w:p w:rsidR="00C92526" w:rsidRPr="00C92526" w:rsidRDefault="00C92526" w:rsidP="00C92526">
      <w:pPr>
        <w:spacing w:after="0" w:line="240" w:lineRule="auto"/>
        <w:rPr>
          <w:rFonts w:ascii="STIX" w:eastAsia="Times New Roman" w:hAnsi="STIX"/>
          <w:sz w:val="20"/>
          <w:szCs w:val="24"/>
        </w:rPr>
      </w:pPr>
      <w:r w:rsidRPr="00C92526">
        <w:rPr>
          <w:rFonts w:ascii="STIX" w:eastAsia="Times New Roman" w:hAnsi="STIX"/>
          <w:sz w:val="20"/>
          <w:szCs w:val="24"/>
        </w:rPr>
        <w:t>(c) and (d) The script and resulting plot are identical to the first version.</w:t>
      </w:r>
    </w:p>
    <w:p w:rsidR="00FC376D" w:rsidRPr="00FC376D" w:rsidRDefault="00FC376D" w:rsidP="00C92526">
      <w:pPr>
        <w:spacing w:after="0" w:line="240" w:lineRule="auto"/>
        <w:rPr>
          <w:rFonts w:ascii="STIX" w:eastAsia="Times New Roman" w:hAnsi="STIX"/>
          <w:sz w:val="20"/>
          <w:szCs w:val="24"/>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BB226-A453-4796-B5A9-D27A9E358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329</Words>
  <Characters>1879</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2017-03-30T17:16:00Z</dcterms:created>
  <dcterms:modified xsi:type="dcterms:W3CDTF">2017-03-30T17:16:00Z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