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DA4FD5" w:rsidRDefault="00512B6C" w:rsidP="00DA4FD5">
      <w:pPr>
        <w:pStyle w:val="Default"/>
        <w:rPr>
          <w:b/>
        </w:rPr>
      </w:pPr>
      <w:r w:rsidRPr="00DA4FD5">
        <w:rPr>
          <w:b/>
        </w:rPr>
        <w:t xml:space="preserve">Problem </w:t>
      </w:r>
      <w:r w:rsidR="00DA4FD5" w:rsidRPr="00DA4FD5">
        <w:rPr>
          <w:b/>
        </w:rPr>
        <w:t>10.2</w:t>
      </w:r>
    </w:p>
    <w:p w:rsidR="00DA4FD5" w:rsidRPr="00DA4FD5" w:rsidRDefault="00DA4FD5" w:rsidP="00DA4FD5">
      <w:pPr>
        <w:pStyle w:val="Default"/>
      </w:pPr>
    </w:p>
    <w:p w:rsidR="00D067DB" w:rsidRPr="00DA4FD5" w:rsidRDefault="00DA4FD5" w:rsidP="00DA4FD5">
      <w:pPr>
        <w:pStyle w:val="Default"/>
        <w:rPr>
          <w:color w:val="211D1E"/>
          <w:szCs w:val="18"/>
        </w:rPr>
      </w:pPr>
      <w:r w:rsidRPr="00DA4FD5">
        <w:rPr>
          <w:color w:val="211D1E"/>
          <w:szCs w:val="18"/>
        </w:rPr>
        <w:t>Use the rules of matrix multiplication to prove that Eqs. (10.7) and (10.8) follow from Eq. (10.6).</w:t>
      </w:r>
    </w:p>
    <w:p w:rsidR="00DA4FD5" w:rsidRPr="00DA4FD5" w:rsidRDefault="00DA4FD5" w:rsidP="00DA4FD5">
      <w:pPr>
        <w:autoSpaceDE w:val="0"/>
        <w:autoSpaceDN w:val="0"/>
        <w:adjustRightInd w:val="0"/>
        <w:spacing w:after="0" w:line="240" w:lineRule="auto"/>
        <w:rPr>
          <w:rFonts w:ascii="STIX" w:hAnsi="STIX" w:cs="STIX"/>
          <w:color w:val="000000"/>
          <w:sz w:val="24"/>
          <w:szCs w:val="24"/>
        </w:rPr>
      </w:pPr>
    </w:p>
    <w:p w:rsidR="00DA4FD5" w:rsidRPr="00DA4FD5" w:rsidRDefault="00DA4FD5" w:rsidP="00DA4FD5">
      <w:pPr>
        <w:autoSpaceDE w:val="0"/>
        <w:autoSpaceDN w:val="0"/>
        <w:adjustRightInd w:val="0"/>
        <w:spacing w:before="120" w:after="120" w:line="200" w:lineRule="atLeast"/>
        <w:ind w:left="2040"/>
        <w:rPr>
          <w:rFonts w:ascii="STIX" w:hAnsi="STIX" w:cs="STIX"/>
          <w:color w:val="211D1E"/>
          <w:sz w:val="24"/>
          <w:szCs w:val="18"/>
        </w:rPr>
      </w:pPr>
      <w:r w:rsidRPr="00DA4FD5">
        <w:rPr>
          <w:rFonts w:ascii="STIX" w:hAnsi="STIX" w:cs="STIX"/>
          <w:color w:val="211D1E"/>
          <w:sz w:val="24"/>
          <w:szCs w:val="20"/>
        </w:rPr>
        <w:t>[</w:t>
      </w:r>
      <w:r w:rsidRPr="00DA4FD5">
        <w:rPr>
          <w:rFonts w:ascii="STIX" w:hAnsi="STIX" w:cs="STIX"/>
          <w:i/>
          <w:iCs/>
          <w:color w:val="211D1E"/>
          <w:sz w:val="24"/>
          <w:szCs w:val="20"/>
        </w:rPr>
        <w:t>L</w:t>
      </w:r>
      <w:r w:rsidRPr="00DA4FD5">
        <w:rPr>
          <w:rFonts w:ascii="STIX" w:hAnsi="STIX" w:cs="STIX"/>
          <w:color w:val="211D1E"/>
          <w:sz w:val="24"/>
          <w:szCs w:val="20"/>
        </w:rPr>
        <w:t>]{[</w:t>
      </w:r>
      <w:r w:rsidRPr="00DA4FD5">
        <w:rPr>
          <w:rFonts w:ascii="STIX" w:hAnsi="STIX" w:cs="STIX"/>
          <w:i/>
          <w:iCs/>
          <w:color w:val="211D1E"/>
          <w:sz w:val="24"/>
          <w:szCs w:val="20"/>
        </w:rPr>
        <w:t>U</w:t>
      </w:r>
      <w:r w:rsidRPr="00DA4FD5">
        <w:rPr>
          <w:rFonts w:ascii="STIX" w:hAnsi="STIX" w:cs="STIX"/>
          <w:color w:val="211D1E"/>
          <w:sz w:val="24"/>
          <w:szCs w:val="20"/>
        </w:rPr>
        <w:t>]{</w:t>
      </w:r>
      <w:r w:rsidRPr="00DA4FD5">
        <w:rPr>
          <w:rFonts w:ascii="STIX" w:hAnsi="STIX" w:cs="STIX"/>
          <w:i/>
          <w:iCs/>
          <w:color w:val="211D1E"/>
          <w:sz w:val="24"/>
          <w:szCs w:val="20"/>
        </w:rPr>
        <w:t>x</w:t>
      </w:r>
      <w:r w:rsidRPr="00DA4FD5">
        <w:rPr>
          <w:rFonts w:ascii="STIX" w:hAnsi="STIX" w:cs="STIX"/>
          <w:color w:val="211D1E"/>
          <w:sz w:val="24"/>
          <w:szCs w:val="20"/>
        </w:rPr>
        <w:t>} − {</w:t>
      </w:r>
      <w:r w:rsidRPr="00DA4FD5">
        <w:rPr>
          <w:rFonts w:ascii="STIX" w:hAnsi="STIX" w:cs="STIX"/>
          <w:i/>
          <w:iCs/>
          <w:color w:val="211D1E"/>
          <w:sz w:val="24"/>
          <w:szCs w:val="20"/>
        </w:rPr>
        <w:t>d</w:t>
      </w:r>
      <w:r w:rsidRPr="00DA4FD5">
        <w:rPr>
          <w:rFonts w:ascii="STIX" w:hAnsi="STIX" w:cs="STIX"/>
          <w:color w:val="211D1E"/>
          <w:sz w:val="24"/>
          <w:szCs w:val="20"/>
        </w:rPr>
        <w:t>}} = [</w:t>
      </w:r>
      <w:r w:rsidRPr="00DA4FD5">
        <w:rPr>
          <w:rFonts w:ascii="STIX" w:hAnsi="STIX" w:cs="STIX"/>
          <w:i/>
          <w:iCs/>
          <w:color w:val="211D1E"/>
          <w:sz w:val="24"/>
          <w:szCs w:val="20"/>
        </w:rPr>
        <w:t>A</w:t>
      </w:r>
      <w:r w:rsidRPr="00DA4FD5">
        <w:rPr>
          <w:rFonts w:ascii="STIX" w:hAnsi="STIX" w:cs="STIX"/>
          <w:color w:val="211D1E"/>
          <w:sz w:val="24"/>
          <w:szCs w:val="20"/>
        </w:rPr>
        <w:t>]{</w:t>
      </w:r>
      <w:r w:rsidRPr="00DA4FD5">
        <w:rPr>
          <w:rFonts w:ascii="STIX" w:hAnsi="STIX" w:cs="STIX"/>
          <w:i/>
          <w:iCs/>
          <w:color w:val="211D1E"/>
          <w:sz w:val="24"/>
          <w:szCs w:val="20"/>
        </w:rPr>
        <w:t>x</w:t>
      </w:r>
      <w:r w:rsidRPr="00DA4FD5">
        <w:rPr>
          <w:rFonts w:ascii="STIX" w:hAnsi="STIX" w:cs="STIX"/>
          <w:color w:val="211D1E"/>
          <w:sz w:val="24"/>
          <w:szCs w:val="20"/>
        </w:rPr>
        <w:t>} − {</w:t>
      </w:r>
      <w:r w:rsidRPr="00DA4FD5">
        <w:rPr>
          <w:rFonts w:ascii="STIX" w:hAnsi="STIX" w:cs="STIX"/>
          <w:i/>
          <w:iCs/>
          <w:color w:val="211D1E"/>
          <w:sz w:val="24"/>
          <w:szCs w:val="20"/>
        </w:rPr>
        <w:t>b</w:t>
      </w:r>
      <w:r w:rsidRPr="00DA4FD5">
        <w:rPr>
          <w:rFonts w:ascii="STIX" w:hAnsi="STIX" w:cs="STIX"/>
          <w:color w:val="211D1E"/>
          <w:sz w:val="24"/>
          <w:szCs w:val="20"/>
        </w:rPr>
        <w:t>}</w:t>
      </w:r>
      <w:r>
        <w:rPr>
          <w:rFonts w:ascii="STIX" w:hAnsi="STIX" w:cs="STIX"/>
          <w:color w:val="211D1E"/>
          <w:sz w:val="24"/>
          <w:szCs w:val="20"/>
        </w:rPr>
        <w:t xml:space="preserve">                     </w:t>
      </w:r>
      <w:r w:rsidRPr="00DA4FD5">
        <w:rPr>
          <w:rFonts w:ascii="STIX" w:hAnsi="STIX" w:cs="STIX"/>
          <w:color w:val="211D1E"/>
          <w:sz w:val="24"/>
          <w:szCs w:val="20"/>
        </w:rPr>
        <w:t xml:space="preserve"> </w:t>
      </w:r>
      <w:r w:rsidRPr="00DA4FD5">
        <w:rPr>
          <w:rFonts w:ascii="STIX" w:hAnsi="STIX" w:cs="STIX"/>
          <w:color w:val="211D1E"/>
          <w:sz w:val="24"/>
        </w:rPr>
        <w:t>(10.6)</w:t>
      </w:r>
    </w:p>
    <w:p w:rsidR="00DA4FD5" w:rsidRPr="00DA4FD5" w:rsidRDefault="00DA4FD5" w:rsidP="00DA4FD5">
      <w:pPr>
        <w:autoSpaceDE w:val="0"/>
        <w:autoSpaceDN w:val="0"/>
        <w:adjustRightInd w:val="0"/>
        <w:spacing w:before="120" w:after="120" w:line="200" w:lineRule="atLeast"/>
        <w:ind w:left="2040"/>
        <w:rPr>
          <w:rFonts w:ascii="STIX" w:hAnsi="STIX" w:cs="STIX"/>
          <w:color w:val="211D1E"/>
          <w:sz w:val="24"/>
          <w:szCs w:val="18"/>
        </w:rPr>
      </w:pPr>
      <w:r w:rsidRPr="00DA4FD5">
        <w:rPr>
          <w:rFonts w:ascii="STIX" w:hAnsi="STIX" w:cs="STIX"/>
          <w:color w:val="211D1E"/>
          <w:sz w:val="24"/>
          <w:szCs w:val="20"/>
        </w:rPr>
        <w:t>[</w:t>
      </w:r>
      <w:r w:rsidRPr="00DA4FD5">
        <w:rPr>
          <w:rFonts w:ascii="STIX" w:hAnsi="STIX" w:cs="STIX"/>
          <w:i/>
          <w:iCs/>
          <w:color w:val="211D1E"/>
          <w:sz w:val="24"/>
          <w:szCs w:val="20"/>
        </w:rPr>
        <w:t>L</w:t>
      </w:r>
      <w:r w:rsidRPr="00DA4FD5">
        <w:rPr>
          <w:rFonts w:ascii="STIX" w:hAnsi="STIX" w:cs="STIX"/>
          <w:color w:val="211D1E"/>
          <w:sz w:val="24"/>
          <w:szCs w:val="20"/>
        </w:rPr>
        <w:t>][</w:t>
      </w:r>
      <w:r w:rsidRPr="00DA4FD5">
        <w:rPr>
          <w:rFonts w:ascii="STIX" w:hAnsi="STIX" w:cs="STIX"/>
          <w:i/>
          <w:iCs/>
          <w:color w:val="211D1E"/>
          <w:sz w:val="24"/>
          <w:szCs w:val="20"/>
        </w:rPr>
        <w:t>U</w:t>
      </w:r>
      <w:r w:rsidRPr="00DA4FD5">
        <w:rPr>
          <w:rFonts w:ascii="STIX" w:hAnsi="STIX" w:cs="STIX"/>
          <w:color w:val="211D1E"/>
          <w:sz w:val="24"/>
          <w:szCs w:val="20"/>
        </w:rPr>
        <w:t>] = [</w:t>
      </w:r>
      <w:r w:rsidRPr="00DA4FD5">
        <w:rPr>
          <w:rFonts w:ascii="STIX" w:hAnsi="STIX" w:cs="STIX"/>
          <w:i/>
          <w:iCs/>
          <w:color w:val="211D1E"/>
          <w:sz w:val="24"/>
          <w:szCs w:val="20"/>
        </w:rPr>
        <w:t>A</w:t>
      </w:r>
      <w:r w:rsidRPr="00DA4FD5">
        <w:rPr>
          <w:rFonts w:ascii="STIX" w:hAnsi="STIX" w:cs="STIX"/>
          <w:color w:val="211D1E"/>
          <w:sz w:val="24"/>
          <w:szCs w:val="20"/>
        </w:rPr>
        <w:t xml:space="preserve">] </w:t>
      </w:r>
      <w:r>
        <w:rPr>
          <w:rFonts w:ascii="STIX" w:hAnsi="STIX" w:cs="STIX"/>
          <w:color w:val="211D1E"/>
          <w:sz w:val="24"/>
          <w:szCs w:val="20"/>
        </w:rPr>
        <w:t xml:space="preserve">                                                          </w:t>
      </w:r>
      <w:r w:rsidRPr="00DA4FD5">
        <w:rPr>
          <w:rFonts w:ascii="STIX" w:hAnsi="STIX" w:cs="STIX"/>
          <w:color w:val="211D1E"/>
          <w:sz w:val="24"/>
        </w:rPr>
        <w:t>(10.7)</w:t>
      </w:r>
    </w:p>
    <w:p w:rsidR="00DA4FD5" w:rsidRPr="00DA4FD5" w:rsidRDefault="00DA4FD5" w:rsidP="00DA4FD5">
      <w:pPr>
        <w:autoSpaceDE w:val="0"/>
        <w:autoSpaceDN w:val="0"/>
        <w:adjustRightInd w:val="0"/>
        <w:spacing w:before="120" w:after="120" w:line="200" w:lineRule="atLeast"/>
        <w:ind w:left="2040"/>
        <w:rPr>
          <w:rFonts w:ascii="STIX" w:hAnsi="STIX" w:cs="STIX"/>
          <w:color w:val="211D1E"/>
          <w:sz w:val="24"/>
          <w:szCs w:val="20"/>
        </w:rPr>
      </w:pPr>
      <w:r w:rsidRPr="00DA4FD5">
        <w:rPr>
          <w:rFonts w:ascii="STIX" w:hAnsi="STIX" w:cs="STIX"/>
          <w:color w:val="211D1E"/>
          <w:sz w:val="24"/>
          <w:szCs w:val="20"/>
        </w:rPr>
        <w:t xml:space="preserve">[L]{d} = {b}  </w:t>
      </w:r>
      <w:r>
        <w:rPr>
          <w:rFonts w:ascii="STIX" w:hAnsi="STIX" w:cs="STIX"/>
          <w:color w:val="211D1E"/>
          <w:sz w:val="24"/>
          <w:szCs w:val="20"/>
        </w:rPr>
        <w:t xml:space="preserve">                                                        </w:t>
      </w:r>
      <w:r w:rsidRPr="00DA4FD5">
        <w:rPr>
          <w:rFonts w:ascii="STIX" w:hAnsi="STIX" w:cs="STIX"/>
          <w:szCs w:val="20"/>
        </w:rPr>
        <w:t>(10.8)</w:t>
      </w:r>
    </w:p>
    <w:sectPr w:rsidR="00DA4FD5" w:rsidRPr="00DA4FD5" w:rsidSect="00A7256C">
      <w:footerReference w:type="default" r:id="rId7"/>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ourier New"/>
    <w:panose1 w:val="00000000000000000000"/>
    <w:charset w:val="00"/>
    <w:family w:val="moder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041BA"/>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0AC2"/>
    <w:rsid w:val="00031404"/>
    <w:rsid w:val="00031DB4"/>
    <w:rsid w:val="000341E6"/>
    <w:rsid w:val="000404B4"/>
    <w:rsid w:val="00040B1B"/>
    <w:rsid w:val="00041BE5"/>
    <w:rsid w:val="00042862"/>
    <w:rsid w:val="000431D2"/>
    <w:rsid w:val="000433E8"/>
    <w:rsid w:val="00043725"/>
    <w:rsid w:val="00043C02"/>
    <w:rsid w:val="0004529D"/>
    <w:rsid w:val="00045306"/>
    <w:rsid w:val="00045A31"/>
    <w:rsid w:val="000468B6"/>
    <w:rsid w:val="00047B6F"/>
    <w:rsid w:val="00052240"/>
    <w:rsid w:val="000531DA"/>
    <w:rsid w:val="00053730"/>
    <w:rsid w:val="00053C25"/>
    <w:rsid w:val="000553B9"/>
    <w:rsid w:val="00057ECA"/>
    <w:rsid w:val="00061D9C"/>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4CBA"/>
    <w:rsid w:val="000856E1"/>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535B"/>
    <w:rsid w:val="000B78D0"/>
    <w:rsid w:val="000C2111"/>
    <w:rsid w:val="000C2ED9"/>
    <w:rsid w:val="000C327B"/>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323D"/>
    <w:rsid w:val="00104831"/>
    <w:rsid w:val="00105CDF"/>
    <w:rsid w:val="001074AC"/>
    <w:rsid w:val="00107FFB"/>
    <w:rsid w:val="001103F7"/>
    <w:rsid w:val="00112743"/>
    <w:rsid w:val="00112A69"/>
    <w:rsid w:val="00114D41"/>
    <w:rsid w:val="00115ECA"/>
    <w:rsid w:val="00116799"/>
    <w:rsid w:val="00116C07"/>
    <w:rsid w:val="00120045"/>
    <w:rsid w:val="00120194"/>
    <w:rsid w:val="00120AAC"/>
    <w:rsid w:val="00120E81"/>
    <w:rsid w:val="001220B4"/>
    <w:rsid w:val="001226E1"/>
    <w:rsid w:val="0012305C"/>
    <w:rsid w:val="0012308D"/>
    <w:rsid w:val="00123877"/>
    <w:rsid w:val="001268BC"/>
    <w:rsid w:val="0013031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70EA9"/>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B7769"/>
    <w:rsid w:val="001C3715"/>
    <w:rsid w:val="001C40CF"/>
    <w:rsid w:val="001C4AEC"/>
    <w:rsid w:val="001C5400"/>
    <w:rsid w:val="001C5C7C"/>
    <w:rsid w:val="001D0F34"/>
    <w:rsid w:val="001D251E"/>
    <w:rsid w:val="001D44FA"/>
    <w:rsid w:val="001D5096"/>
    <w:rsid w:val="001D56FD"/>
    <w:rsid w:val="001D7239"/>
    <w:rsid w:val="001E143F"/>
    <w:rsid w:val="001E1C41"/>
    <w:rsid w:val="001E3000"/>
    <w:rsid w:val="001E3352"/>
    <w:rsid w:val="001E4A05"/>
    <w:rsid w:val="001E56EC"/>
    <w:rsid w:val="001E5851"/>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3CF0"/>
    <w:rsid w:val="00215E94"/>
    <w:rsid w:val="002160A6"/>
    <w:rsid w:val="002165DD"/>
    <w:rsid w:val="002167BB"/>
    <w:rsid w:val="00216F1D"/>
    <w:rsid w:val="00217337"/>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4A0F"/>
    <w:rsid w:val="00275654"/>
    <w:rsid w:val="00277C36"/>
    <w:rsid w:val="002804ED"/>
    <w:rsid w:val="002809C1"/>
    <w:rsid w:val="00284070"/>
    <w:rsid w:val="00291FE6"/>
    <w:rsid w:val="002922C0"/>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46A2"/>
    <w:rsid w:val="002E5568"/>
    <w:rsid w:val="002E6D1B"/>
    <w:rsid w:val="002E7114"/>
    <w:rsid w:val="002E7A07"/>
    <w:rsid w:val="002F046B"/>
    <w:rsid w:val="002F18D5"/>
    <w:rsid w:val="002F28B3"/>
    <w:rsid w:val="002F4F4D"/>
    <w:rsid w:val="002F6355"/>
    <w:rsid w:val="002F6C98"/>
    <w:rsid w:val="002F6FAD"/>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3BC6"/>
    <w:rsid w:val="003A4EFC"/>
    <w:rsid w:val="003A537D"/>
    <w:rsid w:val="003B0EAA"/>
    <w:rsid w:val="003B184B"/>
    <w:rsid w:val="003B1F13"/>
    <w:rsid w:val="003B1F5B"/>
    <w:rsid w:val="003B1FAD"/>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6BCD"/>
    <w:rsid w:val="003E7975"/>
    <w:rsid w:val="003F4755"/>
    <w:rsid w:val="003F7FF0"/>
    <w:rsid w:val="00400B55"/>
    <w:rsid w:val="004030D3"/>
    <w:rsid w:val="004037B0"/>
    <w:rsid w:val="00403E77"/>
    <w:rsid w:val="004048B5"/>
    <w:rsid w:val="00404AA1"/>
    <w:rsid w:val="00405978"/>
    <w:rsid w:val="00406A04"/>
    <w:rsid w:val="004121AC"/>
    <w:rsid w:val="00412421"/>
    <w:rsid w:val="00413420"/>
    <w:rsid w:val="004135B3"/>
    <w:rsid w:val="004147BB"/>
    <w:rsid w:val="00414FF8"/>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C74"/>
    <w:rsid w:val="00450F92"/>
    <w:rsid w:val="00453C57"/>
    <w:rsid w:val="00457B85"/>
    <w:rsid w:val="00457B9A"/>
    <w:rsid w:val="00457CE4"/>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04DC"/>
    <w:rsid w:val="004C2891"/>
    <w:rsid w:val="004C2D57"/>
    <w:rsid w:val="004C30C7"/>
    <w:rsid w:val="004C5450"/>
    <w:rsid w:val="004C616F"/>
    <w:rsid w:val="004D0E0E"/>
    <w:rsid w:val="004D1A82"/>
    <w:rsid w:val="004D1EE1"/>
    <w:rsid w:val="004D2781"/>
    <w:rsid w:val="004D3BA3"/>
    <w:rsid w:val="004D40D5"/>
    <w:rsid w:val="004D51CD"/>
    <w:rsid w:val="004D5438"/>
    <w:rsid w:val="004E0A20"/>
    <w:rsid w:val="004E136B"/>
    <w:rsid w:val="004E25CC"/>
    <w:rsid w:val="004E3434"/>
    <w:rsid w:val="004E59BC"/>
    <w:rsid w:val="004E5E8A"/>
    <w:rsid w:val="004E762D"/>
    <w:rsid w:val="004F0B3F"/>
    <w:rsid w:val="004F0D2A"/>
    <w:rsid w:val="004F54E2"/>
    <w:rsid w:val="004F5CFB"/>
    <w:rsid w:val="00501BB4"/>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512A6"/>
    <w:rsid w:val="005527D7"/>
    <w:rsid w:val="00552C63"/>
    <w:rsid w:val="005530AD"/>
    <w:rsid w:val="00555966"/>
    <w:rsid w:val="00556994"/>
    <w:rsid w:val="00556FD7"/>
    <w:rsid w:val="005573DB"/>
    <w:rsid w:val="0055748E"/>
    <w:rsid w:val="0056078D"/>
    <w:rsid w:val="00560FAC"/>
    <w:rsid w:val="00561D51"/>
    <w:rsid w:val="005630E6"/>
    <w:rsid w:val="005665E3"/>
    <w:rsid w:val="005701AF"/>
    <w:rsid w:val="00571732"/>
    <w:rsid w:val="005719BA"/>
    <w:rsid w:val="005724C8"/>
    <w:rsid w:val="00573093"/>
    <w:rsid w:val="00573DE8"/>
    <w:rsid w:val="005748CB"/>
    <w:rsid w:val="005767D7"/>
    <w:rsid w:val="0058209F"/>
    <w:rsid w:val="00582392"/>
    <w:rsid w:val="005825E6"/>
    <w:rsid w:val="00582A4D"/>
    <w:rsid w:val="0058307C"/>
    <w:rsid w:val="00583AA5"/>
    <w:rsid w:val="00586671"/>
    <w:rsid w:val="005908DD"/>
    <w:rsid w:val="0059153A"/>
    <w:rsid w:val="00591B37"/>
    <w:rsid w:val="00591D72"/>
    <w:rsid w:val="00592935"/>
    <w:rsid w:val="00592ACC"/>
    <w:rsid w:val="005941B0"/>
    <w:rsid w:val="005951D9"/>
    <w:rsid w:val="00596EE5"/>
    <w:rsid w:val="005974D7"/>
    <w:rsid w:val="005978F2"/>
    <w:rsid w:val="005A14FF"/>
    <w:rsid w:val="005A186A"/>
    <w:rsid w:val="005A2B94"/>
    <w:rsid w:val="005A622E"/>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36D"/>
    <w:rsid w:val="005D5BA3"/>
    <w:rsid w:val="005E07B8"/>
    <w:rsid w:val="005E17E2"/>
    <w:rsid w:val="005E2183"/>
    <w:rsid w:val="005E3144"/>
    <w:rsid w:val="005E4C0C"/>
    <w:rsid w:val="005E6450"/>
    <w:rsid w:val="005F139C"/>
    <w:rsid w:val="005F4421"/>
    <w:rsid w:val="005F4C25"/>
    <w:rsid w:val="005F4D0B"/>
    <w:rsid w:val="005F6250"/>
    <w:rsid w:val="0060014C"/>
    <w:rsid w:val="00601BD6"/>
    <w:rsid w:val="006023AD"/>
    <w:rsid w:val="00602996"/>
    <w:rsid w:val="00602A05"/>
    <w:rsid w:val="00602EE5"/>
    <w:rsid w:val="00604736"/>
    <w:rsid w:val="006076BB"/>
    <w:rsid w:val="006106AC"/>
    <w:rsid w:val="00611C62"/>
    <w:rsid w:val="006132A8"/>
    <w:rsid w:val="006143B9"/>
    <w:rsid w:val="00615B3D"/>
    <w:rsid w:val="00616FD1"/>
    <w:rsid w:val="00622989"/>
    <w:rsid w:val="006231ED"/>
    <w:rsid w:val="006233EF"/>
    <w:rsid w:val="00623595"/>
    <w:rsid w:val="006247DF"/>
    <w:rsid w:val="006266DA"/>
    <w:rsid w:val="00631AB4"/>
    <w:rsid w:val="006320C4"/>
    <w:rsid w:val="006335D3"/>
    <w:rsid w:val="00637214"/>
    <w:rsid w:val="006405DE"/>
    <w:rsid w:val="00640BC0"/>
    <w:rsid w:val="00642B4A"/>
    <w:rsid w:val="006452AA"/>
    <w:rsid w:val="006474E5"/>
    <w:rsid w:val="006565A2"/>
    <w:rsid w:val="0065769E"/>
    <w:rsid w:val="00657BBC"/>
    <w:rsid w:val="00660CCB"/>
    <w:rsid w:val="00661C40"/>
    <w:rsid w:val="006631E8"/>
    <w:rsid w:val="00664A0F"/>
    <w:rsid w:val="00665B03"/>
    <w:rsid w:val="00666221"/>
    <w:rsid w:val="0067000A"/>
    <w:rsid w:val="006769EC"/>
    <w:rsid w:val="00677BFD"/>
    <w:rsid w:val="0068025E"/>
    <w:rsid w:val="00684B63"/>
    <w:rsid w:val="0068728D"/>
    <w:rsid w:val="00690CEF"/>
    <w:rsid w:val="00691CA2"/>
    <w:rsid w:val="00693DD8"/>
    <w:rsid w:val="00694004"/>
    <w:rsid w:val="00694B57"/>
    <w:rsid w:val="00694C40"/>
    <w:rsid w:val="00697C29"/>
    <w:rsid w:val="006A1255"/>
    <w:rsid w:val="006A1EDB"/>
    <w:rsid w:val="006A28F6"/>
    <w:rsid w:val="006A391D"/>
    <w:rsid w:val="006A3CC3"/>
    <w:rsid w:val="006A585C"/>
    <w:rsid w:val="006B0807"/>
    <w:rsid w:val="006B0CB2"/>
    <w:rsid w:val="006B0D0B"/>
    <w:rsid w:val="006B0E08"/>
    <w:rsid w:val="006B20EE"/>
    <w:rsid w:val="006B4A21"/>
    <w:rsid w:val="006B5D29"/>
    <w:rsid w:val="006B6F65"/>
    <w:rsid w:val="006C0DDB"/>
    <w:rsid w:val="006C1CC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4C82"/>
    <w:rsid w:val="00714DE8"/>
    <w:rsid w:val="007156EF"/>
    <w:rsid w:val="0071643E"/>
    <w:rsid w:val="00717928"/>
    <w:rsid w:val="00721CA1"/>
    <w:rsid w:val="00721E7D"/>
    <w:rsid w:val="007223CC"/>
    <w:rsid w:val="0072350C"/>
    <w:rsid w:val="007238A2"/>
    <w:rsid w:val="00723BE5"/>
    <w:rsid w:val="00724968"/>
    <w:rsid w:val="00724D29"/>
    <w:rsid w:val="0072569E"/>
    <w:rsid w:val="0072595C"/>
    <w:rsid w:val="007259C3"/>
    <w:rsid w:val="00725B88"/>
    <w:rsid w:val="00725C4A"/>
    <w:rsid w:val="00730EEF"/>
    <w:rsid w:val="00731017"/>
    <w:rsid w:val="00731D6D"/>
    <w:rsid w:val="00732C80"/>
    <w:rsid w:val="00733546"/>
    <w:rsid w:val="007343A6"/>
    <w:rsid w:val="0073650B"/>
    <w:rsid w:val="00741341"/>
    <w:rsid w:val="007419B1"/>
    <w:rsid w:val="00744307"/>
    <w:rsid w:val="00744C79"/>
    <w:rsid w:val="007457AA"/>
    <w:rsid w:val="00746D52"/>
    <w:rsid w:val="00753310"/>
    <w:rsid w:val="00755F0C"/>
    <w:rsid w:val="0075672D"/>
    <w:rsid w:val="00756E91"/>
    <w:rsid w:val="007574BE"/>
    <w:rsid w:val="00757581"/>
    <w:rsid w:val="00757833"/>
    <w:rsid w:val="00760F67"/>
    <w:rsid w:val="0076170A"/>
    <w:rsid w:val="00761805"/>
    <w:rsid w:val="007619A0"/>
    <w:rsid w:val="007641DC"/>
    <w:rsid w:val="0076433D"/>
    <w:rsid w:val="00764B8B"/>
    <w:rsid w:val="00766607"/>
    <w:rsid w:val="00770E94"/>
    <w:rsid w:val="00771802"/>
    <w:rsid w:val="007740C5"/>
    <w:rsid w:val="007744F7"/>
    <w:rsid w:val="00775469"/>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41C"/>
    <w:rsid w:val="007A48CC"/>
    <w:rsid w:val="007A5FB2"/>
    <w:rsid w:val="007A67CE"/>
    <w:rsid w:val="007B23F9"/>
    <w:rsid w:val="007B51B6"/>
    <w:rsid w:val="007B5671"/>
    <w:rsid w:val="007B5AC1"/>
    <w:rsid w:val="007B5AD5"/>
    <w:rsid w:val="007B66D8"/>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3035"/>
    <w:rsid w:val="007E40CC"/>
    <w:rsid w:val="007E47F3"/>
    <w:rsid w:val="007E4832"/>
    <w:rsid w:val="007E69B2"/>
    <w:rsid w:val="007E793E"/>
    <w:rsid w:val="007E796A"/>
    <w:rsid w:val="007F1616"/>
    <w:rsid w:val="007F1C89"/>
    <w:rsid w:val="007F3F78"/>
    <w:rsid w:val="007F5702"/>
    <w:rsid w:val="007F61D2"/>
    <w:rsid w:val="0080110C"/>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256D"/>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128B"/>
    <w:rsid w:val="008A2F76"/>
    <w:rsid w:val="008A3465"/>
    <w:rsid w:val="008A4740"/>
    <w:rsid w:val="008A58B3"/>
    <w:rsid w:val="008A5D49"/>
    <w:rsid w:val="008A626B"/>
    <w:rsid w:val="008A67A1"/>
    <w:rsid w:val="008A6F30"/>
    <w:rsid w:val="008A7B89"/>
    <w:rsid w:val="008A7FF1"/>
    <w:rsid w:val="008B0DFF"/>
    <w:rsid w:val="008B22C0"/>
    <w:rsid w:val="008B2C8B"/>
    <w:rsid w:val="008B2D65"/>
    <w:rsid w:val="008B4C27"/>
    <w:rsid w:val="008B620A"/>
    <w:rsid w:val="008C09B2"/>
    <w:rsid w:val="008C0A16"/>
    <w:rsid w:val="008C4E2B"/>
    <w:rsid w:val="008C4F8E"/>
    <w:rsid w:val="008C63E0"/>
    <w:rsid w:val="008C65C4"/>
    <w:rsid w:val="008C661F"/>
    <w:rsid w:val="008C6E7F"/>
    <w:rsid w:val="008D06FD"/>
    <w:rsid w:val="008D0721"/>
    <w:rsid w:val="008D086A"/>
    <w:rsid w:val="008D11C3"/>
    <w:rsid w:val="008D154D"/>
    <w:rsid w:val="008D2583"/>
    <w:rsid w:val="008D2E00"/>
    <w:rsid w:val="008D2F29"/>
    <w:rsid w:val="008D7930"/>
    <w:rsid w:val="008E06B3"/>
    <w:rsid w:val="008E4543"/>
    <w:rsid w:val="008E486A"/>
    <w:rsid w:val="008E4871"/>
    <w:rsid w:val="008F1DC4"/>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21DDC"/>
    <w:rsid w:val="009234EE"/>
    <w:rsid w:val="00925485"/>
    <w:rsid w:val="00925758"/>
    <w:rsid w:val="0092585A"/>
    <w:rsid w:val="00926A4E"/>
    <w:rsid w:val="00927E15"/>
    <w:rsid w:val="009304F7"/>
    <w:rsid w:val="009312CC"/>
    <w:rsid w:val="00932E15"/>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2DE"/>
    <w:rsid w:val="00975948"/>
    <w:rsid w:val="00976EE9"/>
    <w:rsid w:val="00977BE2"/>
    <w:rsid w:val="009817DD"/>
    <w:rsid w:val="00984F33"/>
    <w:rsid w:val="00985358"/>
    <w:rsid w:val="0098670C"/>
    <w:rsid w:val="00987C28"/>
    <w:rsid w:val="00987E79"/>
    <w:rsid w:val="00990B0A"/>
    <w:rsid w:val="00991366"/>
    <w:rsid w:val="00993EC8"/>
    <w:rsid w:val="00995C78"/>
    <w:rsid w:val="009965B5"/>
    <w:rsid w:val="009A0BB4"/>
    <w:rsid w:val="009A0D32"/>
    <w:rsid w:val="009A3FB4"/>
    <w:rsid w:val="009A4342"/>
    <w:rsid w:val="009A4724"/>
    <w:rsid w:val="009A4D8E"/>
    <w:rsid w:val="009A7DBB"/>
    <w:rsid w:val="009B02BF"/>
    <w:rsid w:val="009B0E10"/>
    <w:rsid w:val="009B1225"/>
    <w:rsid w:val="009B189A"/>
    <w:rsid w:val="009B521F"/>
    <w:rsid w:val="009B73F6"/>
    <w:rsid w:val="009C0EA1"/>
    <w:rsid w:val="009C1580"/>
    <w:rsid w:val="009C2763"/>
    <w:rsid w:val="009C2848"/>
    <w:rsid w:val="009C3D96"/>
    <w:rsid w:val="009C4E27"/>
    <w:rsid w:val="009C50F0"/>
    <w:rsid w:val="009C5F77"/>
    <w:rsid w:val="009C6D69"/>
    <w:rsid w:val="009C734F"/>
    <w:rsid w:val="009D149D"/>
    <w:rsid w:val="009D1FFE"/>
    <w:rsid w:val="009D2E07"/>
    <w:rsid w:val="009D58E7"/>
    <w:rsid w:val="009E0DA4"/>
    <w:rsid w:val="009E138E"/>
    <w:rsid w:val="009E2B92"/>
    <w:rsid w:val="009E40A0"/>
    <w:rsid w:val="009E4484"/>
    <w:rsid w:val="009E771E"/>
    <w:rsid w:val="009E7A9A"/>
    <w:rsid w:val="009F032F"/>
    <w:rsid w:val="009F0690"/>
    <w:rsid w:val="009F18A9"/>
    <w:rsid w:val="009F26D3"/>
    <w:rsid w:val="009F3F15"/>
    <w:rsid w:val="009F7684"/>
    <w:rsid w:val="009F7ADC"/>
    <w:rsid w:val="00A02455"/>
    <w:rsid w:val="00A02AF4"/>
    <w:rsid w:val="00A03F77"/>
    <w:rsid w:val="00A04012"/>
    <w:rsid w:val="00A04334"/>
    <w:rsid w:val="00A06D44"/>
    <w:rsid w:val="00A06F56"/>
    <w:rsid w:val="00A07177"/>
    <w:rsid w:val="00A073D9"/>
    <w:rsid w:val="00A10318"/>
    <w:rsid w:val="00A10661"/>
    <w:rsid w:val="00A12549"/>
    <w:rsid w:val="00A14A10"/>
    <w:rsid w:val="00A150D7"/>
    <w:rsid w:val="00A15DE3"/>
    <w:rsid w:val="00A1767A"/>
    <w:rsid w:val="00A2029B"/>
    <w:rsid w:val="00A21449"/>
    <w:rsid w:val="00A214CF"/>
    <w:rsid w:val="00A218F6"/>
    <w:rsid w:val="00A22003"/>
    <w:rsid w:val="00A22C98"/>
    <w:rsid w:val="00A23489"/>
    <w:rsid w:val="00A23586"/>
    <w:rsid w:val="00A24CE3"/>
    <w:rsid w:val="00A27CEB"/>
    <w:rsid w:val="00A27E01"/>
    <w:rsid w:val="00A30FA5"/>
    <w:rsid w:val="00A334BD"/>
    <w:rsid w:val="00A34164"/>
    <w:rsid w:val="00A3447D"/>
    <w:rsid w:val="00A402F5"/>
    <w:rsid w:val="00A413B8"/>
    <w:rsid w:val="00A423F8"/>
    <w:rsid w:val="00A42CE5"/>
    <w:rsid w:val="00A43B72"/>
    <w:rsid w:val="00A43E37"/>
    <w:rsid w:val="00A4642B"/>
    <w:rsid w:val="00A46B3F"/>
    <w:rsid w:val="00A47D6E"/>
    <w:rsid w:val="00A51795"/>
    <w:rsid w:val="00A527BA"/>
    <w:rsid w:val="00A53CCE"/>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97F2F"/>
    <w:rsid w:val="00AA0FE1"/>
    <w:rsid w:val="00AA13AB"/>
    <w:rsid w:val="00AA2850"/>
    <w:rsid w:val="00AA31D2"/>
    <w:rsid w:val="00AA32CC"/>
    <w:rsid w:val="00AA64A7"/>
    <w:rsid w:val="00AB1BF3"/>
    <w:rsid w:val="00AB201F"/>
    <w:rsid w:val="00AB3035"/>
    <w:rsid w:val="00AB3108"/>
    <w:rsid w:val="00AB435B"/>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CF8"/>
    <w:rsid w:val="00B30FBC"/>
    <w:rsid w:val="00B320F0"/>
    <w:rsid w:val="00B332C7"/>
    <w:rsid w:val="00B33713"/>
    <w:rsid w:val="00B35AE7"/>
    <w:rsid w:val="00B37DCA"/>
    <w:rsid w:val="00B405E1"/>
    <w:rsid w:val="00B40A05"/>
    <w:rsid w:val="00B41FEE"/>
    <w:rsid w:val="00B42289"/>
    <w:rsid w:val="00B42FAC"/>
    <w:rsid w:val="00B44161"/>
    <w:rsid w:val="00B512F1"/>
    <w:rsid w:val="00B51B6E"/>
    <w:rsid w:val="00B5203E"/>
    <w:rsid w:val="00B5272A"/>
    <w:rsid w:val="00B52FBA"/>
    <w:rsid w:val="00B532CD"/>
    <w:rsid w:val="00B53B5D"/>
    <w:rsid w:val="00B5489F"/>
    <w:rsid w:val="00B55EBC"/>
    <w:rsid w:val="00B603A7"/>
    <w:rsid w:val="00B60523"/>
    <w:rsid w:val="00B6311A"/>
    <w:rsid w:val="00B652C8"/>
    <w:rsid w:val="00B654F8"/>
    <w:rsid w:val="00B66B19"/>
    <w:rsid w:val="00B66FDD"/>
    <w:rsid w:val="00B673A5"/>
    <w:rsid w:val="00B70F23"/>
    <w:rsid w:val="00B748B3"/>
    <w:rsid w:val="00B74E59"/>
    <w:rsid w:val="00B76487"/>
    <w:rsid w:val="00B76C73"/>
    <w:rsid w:val="00B76E08"/>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B7878"/>
    <w:rsid w:val="00BC1EBF"/>
    <w:rsid w:val="00BC1F73"/>
    <w:rsid w:val="00BC2B7B"/>
    <w:rsid w:val="00BC41B1"/>
    <w:rsid w:val="00BC4E68"/>
    <w:rsid w:val="00BD09BD"/>
    <w:rsid w:val="00BD2455"/>
    <w:rsid w:val="00BD369F"/>
    <w:rsid w:val="00BD4529"/>
    <w:rsid w:val="00BD6B81"/>
    <w:rsid w:val="00BE008F"/>
    <w:rsid w:val="00BE0CE0"/>
    <w:rsid w:val="00BE13A8"/>
    <w:rsid w:val="00BE1762"/>
    <w:rsid w:val="00BE32CB"/>
    <w:rsid w:val="00BE51A0"/>
    <w:rsid w:val="00BE53F3"/>
    <w:rsid w:val="00BE63C6"/>
    <w:rsid w:val="00BE7D56"/>
    <w:rsid w:val="00BF05C4"/>
    <w:rsid w:val="00BF3A6C"/>
    <w:rsid w:val="00BF43E6"/>
    <w:rsid w:val="00BF4C71"/>
    <w:rsid w:val="00BF532D"/>
    <w:rsid w:val="00BF5782"/>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668"/>
    <w:rsid w:val="00C61AB9"/>
    <w:rsid w:val="00C64A3A"/>
    <w:rsid w:val="00C66D28"/>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CD2"/>
    <w:rsid w:val="00CC22DD"/>
    <w:rsid w:val="00CC2AD4"/>
    <w:rsid w:val="00CC2F1E"/>
    <w:rsid w:val="00CC38BF"/>
    <w:rsid w:val="00CC3FBD"/>
    <w:rsid w:val="00CC4583"/>
    <w:rsid w:val="00CC45AF"/>
    <w:rsid w:val="00CC616B"/>
    <w:rsid w:val="00CD060F"/>
    <w:rsid w:val="00CD1107"/>
    <w:rsid w:val="00CD27B4"/>
    <w:rsid w:val="00CD3A77"/>
    <w:rsid w:val="00CD3E7C"/>
    <w:rsid w:val="00CD59A8"/>
    <w:rsid w:val="00CD5D4C"/>
    <w:rsid w:val="00CD634D"/>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1358"/>
    <w:rsid w:val="00D0181A"/>
    <w:rsid w:val="00D02770"/>
    <w:rsid w:val="00D03528"/>
    <w:rsid w:val="00D041A9"/>
    <w:rsid w:val="00D04D56"/>
    <w:rsid w:val="00D054C3"/>
    <w:rsid w:val="00D05CEC"/>
    <w:rsid w:val="00D0622F"/>
    <w:rsid w:val="00D067DB"/>
    <w:rsid w:val="00D07E32"/>
    <w:rsid w:val="00D107B0"/>
    <w:rsid w:val="00D113FD"/>
    <w:rsid w:val="00D1591C"/>
    <w:rsid w:val="00D16F12"/>
    <w:rsid w:val="00D17C18"/>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405FA"/>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5781"/>
    <w:rsid w:val="00D6668B"/>
    <w:rsid w:val="00D667CF"/>
    <w:rsid w:val="00D711BE"/>
    <w:rsid w:val="00D721B1"/>
    <w:rsid w:val="00D72738"/>
    <w:rsid w:val="00D73201"/>
    <w:rsid w:val="00D73F8E"/>
    <w:rsid w:val="00D74116"/>
    <w:rsid w:val="00D742C8"/>
    <w:rsid w:val="00D76816"/>
    <w:rsid w:val="00D7750E"/>
    <w:rsid w:val="00D81275"/>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3984"/>
    <w:rsid w:val="00E26EC5"/>
    <w:rsid w:val="00E31C44"/>
    <w:rsid w:val="00E32623"/>
    <w:rsid w:val="00E32715"/>
    <w:rsid w:val="00E32D69"/>
    <w:rsid w:val="00E32E9E"/>
    <w:rsid w:val="00E33402"/>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6015"/>
    <w:rsid w:val="00EB0CA4"/>
    <w:rsid w:val="00EB0D2C"/>
    <w:rsid w:val="00EB29E4"/>
    <w:rsid w:val="00EB4203"/>
    <w:rsid w:val="00EB5906"/>
    <w:rsid w:val="00EB6F89"/>
    <w:rsid w:val="00EB726A"/>
    <w:rsid w:val="00EB775C"/>
    <w:rsid w:val="00EC017B"/>
    <w:rsid w:val="00EC04F8"/>
    <w:rsid w:val="00EC1400"/>
    <w:rsid w:val="00EC1AE3"/>
    <w:rsid w:val="00EC1FB1"/>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4D28"/>
    <w:rsid w:val="00F067A7"/>
    <w:rsid w:val="00F07395"/>
    <w:rsid w:val="00F11816"/>
    <w:rsid w:val="00F12B6E"/>
    <w:rsid w:val="00F2066E"/>
    <w:rsid w:val="00F211F4"/>
    <w:rsid w:val="00F22A15"/>
    <w:rsid w:val="00F245DE"/>
    <w:rsid w:val="00F24D5A"/>
    <w:rsid w:val="00F25A7F"/>
    <w:rsid w:val="00F279F3"/>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15AC"/>
    <w:rsid w:val="00F525C4"/>
    <w:rsid w:val="00F53C69"/>
    <w:rsid w:val="00F54AF4"/>
    <w:rsid w:val="00F54BAD"/>
    <w:rsid w:val="00F5553E"/>
    <w:rsid w:val="00F55740"/>
    <w:rsid w:val="00F5681B"/>
    <w:rsid w:val="00F56AF3"/>
    <w:rsid w:val="00F56B72"/>
    <w:rsid w:val="00F56DFC"/>
    <w:rsid w:val="00F572E0"/>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24E1"/>
    <w:rsid w:val="00FA2B60"/>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49</Words>
  <Characters>282</Characters>
  <Application>Microsoft Office Word</Application>
  <DocSecurity>0</DocSecurity>
  <Lines>2</Lines>
  <Paragraphs>1</Paragraphs>
  <ScaleCrop>false</ScaleCrop>
  <Company/>
  <LinksUpToDate>false</LinksUpToDate>
  <CharactersWithSpaces>330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3</cp:revision>
  <dcterms:created xsi:type="dcterms:W3CDTF">2017-03-16T22:06:00Z</dcterms:created>
  <dcterms:modified xsi:type="dcterms:W3CDTF">2017-04-02T19:16:00Z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