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E6D8B" w:rsidRDefault="00512B6C" w:rsidP="009E6D8B">
      <w:pPr>
        <w:pStyle w:val="Default"/>
        <w:rPr>
          <w:b/>
        </w:rPr>
      </w:pPr>
      <w:r w:rsidRPr="009E6D8B">
        <w:rPr>
          <w:b/>
        </w:rPr>
        <w:t xml:space="preserve">Problem </w:t>
      </w:r>
      <w:r w:rsidR="009E6D8B" w:rsidRPr="009E6D8B">
        <w:rPr>
          <w:b/>
        </w:rPr>
        <w:t>10.14</w:t>
      </w:r>
    </w:p>
    <w:p w:rsidR="009E6D8B" w:rsidRPr="009E6D8B" w:rsidRDefault="009E6D8B" w:rsidP="009E6D8B">
      <w:pPr>
        <w:pStyle w:val="Default"/>
      </w:pPr>
    </w:p>
    <w:p w:rsidR="009E6D8B" w:rsidRPr="009E6D8B" w:rsidRDefault="009E6D8B" w:rsidP="009E6D8B">
      <w:pPr>
        <w:pStyle w:val="Pa110"/>
        <w:rPr>
          <w:color w:val="211D1E"/>
          <w:szCs w:val="18"/>
        </w:rPr>
      </w:pPr>
      <w:r w:rsidRPr="009E6D8B">
        <w:rPr>
          <w:color w:val="211D1E"/>
          <w:szCs w:val="18"/>
        </w:rPr>
        <w:t xml:space="preserve">Compute the Cholesky factorization of </w:t>
      </w:r>
    </w:p>
    <w:p w:rsidR="009E6D8B" w:rsidRPr="009E6D8B" w:rsidRDefault="009E6D8B" w:rsidP="009E6D8B">
      <w:pPr>
        <w:pStyle w:val="Default"/>
        <w:spacing w:before="420" w:after="400" w:line="180" w:lineRule="atLeast"/>
        <w:ind w:left="240"/>
        <w:jc w:val="center"/>
        <w:rPr>
          <w:color w:val="211D1E"/>
          <w:szCs w:val="18"/>
        </w:rPr>
      </w:pPr>
      <w:r>
        <w:rPr>
          <w:color w:val="211D1E"/>
          <w:szCs w:val="18"/>
        </w:rPr>
        <w:t xml:space="preserve"> </w:t>
      </w:r>
      <w:r w:rsidRPr="009E6D8B">
        <w:rPr>
          <w:color w:val="211D1E"/>
          <w:position w:val="-56"/>
          <w:szCs w:val="18"/>
        </w:rPr>
        <w:object w:dxaOrig="18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2.25pt" o:ole="">
            <v:imagedata r:id="rId7" o:title=""/>
          </v:shape>
          <o:OLEObject Type="Embed" ProgID="Equation.DSMT4" ShapeID="_x0000_i1025" DrawAspect="Content" ObjectID="_1552644253" r:id="rId8"/>
        </w:object>
      </w:r>
      <w:r>
        <w:rPr>
          <w:color w:val="211D1E"/>
          <w:szCs w:val="18"/>
        </w:rPr>
        <w:t xml:space="preserve"> </w:t>
      </w:r>
    </w:p>
    <w:p w:rsidR="00711D48" w:rsidRPr="009E6D8B" w:rsidRDefault="009E6D8B" w:rsidP="009E6D8B">
      <w:pPr>
        <w:pStyle w:val="Default"/>
      </w:pPr>
      <w:r w:rsidRPr="009E6D8B">
        <w:rPr>
          <w:color w:val="211D1E"/>
          <w:szCs w:val="18"/>
        </w:rPr>
        <w:t>Do your results make sense in terms of Eqs. (10.15) and (10.16)?</w:t>
      </w:r>
    </w:p>
    <w:p w:rsidR="009E6D8B" w:rsidRDefault="009E6D8B">
      <w:pPr>
        <w:pStyle w:val="Default"/>
      </w:pPr>
    </w:p>
    <w:p w:rsidR="009E6D8B" w:rsidRDefault="009E6D8B">
      <w:pPr>
        <w:pStyle w:val="Default"/>
      </w:pPr>
      <w:r>
        <w:t>Eq. 10.15:</w:t>
      </w:r>
    </w:p>
    <w:p w:rsidR="009E6D8B" w:rsidRDefault="009E6D8B" w:rsidP="005566AC">
      <w:pPr>
        <w:pStyle w:val="Default"/>
        <w:jc w:val="center"/>
      </w:pPr>
      <w:r w:rsidRPr="009E6D8B">
        <w:rPr>
          <w:position w:val="-30"/>
        </w:rPr>
        <w:object w:dxaOrig="1760" w:dyaOrig="780">
          <v:shape id="_x0000_i1026" type="#_x0000_t75" style="width:87.75pt;height:39pt" o:ole="">
            <v:imagedata r:id="rId9" o:title=""/>
          </v:shape>
          <o:OLEObject Type="Embed" ProgID="Equation.DSMT4" ShapeID="_x0000_i1026" DrawAspect="Content" ObjectID="_1552644254" r:id="rId10"/>
        </w:object>
      </w:r>
      <w:r>
        <w:t xml:space="preserve"> </w:t>
      </w:r>
    </w:p>
    <w:p w:rsidR="009E6D8B" w:rsidRDefault="009E6D8B">
      <w:pPr>
        <w:pStyle w:val="Default"/>
      </w:pPr>
    </w:p>
    <w:p w:rsidR="009E6D8B" w:rsidRDefault="009E6D8B">
      <w:pPr>
        <w:pStyle w:val="Default"/>
      </w:pPr>
      <w:r>
        <w:t>Eq. 10.16</w:t>
      </w:r>
    </w:p>
    <w:p w:rsidR="009E6D8B" w:rsidRPr="009E6D8B" w:rsidRDefault="009E6D8B" w:rsidP="005566AC">
      <w:pPr>
        <w:pStyle w:val="Default"/>
        <w:jc w:val="center"/>
      </w:pPr>
      <w:r w:rsidRPr="009E6D8B">
        <w:rPr>
          <w:position w:val="-32"/>
        </w:rPr>
        <w:object w:dxaOrig="4380" w:dyaOrig="1060">
          <v:shape id="_x0000_i1027" type="#_x0000_t75" style="width:219pt;height:53.25pt" o:ole="">
            <v:imagedata r:id="rId11" o:title=""/>
          </v:shape>
          <o:OLEObject Type="Embed" ProgID="Equation.DSMT4" ShapeID="_x0000_i1027" DrawAspect="Content" ObjectID="_1552644255" r:id="rId12"/>
        </w:object>
      </w:r>
      <w:r>
        <w:t xml:space="preserve"> </w:t>
      </w:r>
    </w:p>
    <w:sectPr w:rsidR="009E6D8B" w:rsidRPr="009E6D8B"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6AC"/>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2F2D"/>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Words>
  <Characters>194</Characters>
  <Application>Microsoft Office Word</Application>
  <DocSecurity>0</DocSecurity>
  <Lines>1</Lines>
  <Paragraphs>1</Paragraphs>
  <ScaleCrop>false</ScaleCrop>
  <Company/>
  <LinksUpToDate>false</LinksUpToDate>
  <CharactersWithSpaces>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2017-03-16T22:38:00Z</dcterms:created>
  <dcterms:modified xsi:type="dcterms:W3CDTF">2017-04-02T19:15:00Z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