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F16114">
        <w:rPr>
          <w:b/>
          <w:noProof/>
          <w:sz w:val="20"/>
          <w:szCs w:val="20"/>
        </w:rPr>
        <w:t>11.11</w:t>
      </w:r>
    </w:p>
    <w:p w:rsidR="00151105" w:rsidRDefault="00151105" w:rsidP="00BC029E">
      <w:pPr>
        <w:autoSpaceDE w:val="0"/>
        <w:autoSpaceDN w:val="0"/>
        <w:adjustRightInd w:val="0"/>
        <w:spacing w:after="0" w:line="240" w:lineRule="auto"/>
        <w:rPr>
          <w:rFonts w:ascii="STIX" w:eastAsia="Times New Roman" w:hAnsi="STIX"/>
          <w:sz w:val="20"/>
          <w:szCs w:val="24"/>
        </w:rPr>
      </w:pPr>
    </w:p>
    <w:p w:rsidR="00F16114" w:rsidRPr="00F16114" w:rsidRDefault="00F16114" w:rsidP="00F16114">
      <w:pPr>
        <w:spacing w:after="0" w:line="240" w:lineRule="auto"/>
        <w:rPr>
          <w:rFonts w:ascii="STIX" w:eastAsia="Times New Roman" w:hAnsi="STIX"/>
          <w:sz w:val="20"/>
          <w:szCs w:val="24"/>
        </w:rPr>
      </w:pPr>
      <w:r w:rsidRPr="00F16114">
        <w:rPr>
          <w:rFonts w:ascii="STIX" w:eastAsia="Times New Roman" w:hAnsi="STIX"/>
          <w:sz w:val="20"/>
          <w:szCs w:val="24"/>
        </w:rPr>
        <w:t>First, the Vandermonde matrix can be set up</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x1 = 4;x2=2;x3=7;x4=10;x5=3;x6=5;</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A = [x1^5 x1^4 x1^3 x1^2 x1 1;x2^5 x2^4 x2^3 x2^2 x2 1;x3^5 x3^4 x3^3 x3^2 x3 1;x4^5 x4^4 x4^3 x4^2 x4 1;x5^5 x5^4 x5^3 x5^2 x5 1;x6^5 x6^4 x6^3 x6^2 x6 1]</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A =</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1024         256          64          16           4           1</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32          16           8           4           2           1</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16807        2401         343          49           7           1</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100000       10000        1000         100          10           1</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243          81          27           9           3           1</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3125         625         125          25           5           1</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rPr>
          <w:rFonts w:ascii="STIX" w:eastAsia="Times New Roman" w:hAnsi="STIX"/>
          <w:sz w:val="20"/>
          <w:szCs w:val="24"/>
        </w:rPr>
      </w:pPr>
      <w:r w:rsidRPr="00F16114">
        <w:rPr>
          <w:rFonts w:ascii="STIX" w:eastAsia="Times New Roman" w:hAnsi="STIX"/>
          <w:sz w:val="20"/>
          <w:szCs w:val="24"/>
        </w:rPr>
        <w:t>Thus, about 7 digits might be suspect. A right-hand side vector can be developed corresponding to a solution of ones:</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b=[sum(A(1,:));sum(A(2,:));sum(A(3,:));sum(A(4,:));sum(A(5,:)); sum(A(6,:))]</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b =</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1365</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63</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19608</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111111</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364</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3906</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ind w:right="-360"/>
        <w:rPr>
          <w:rFonts w:ascii="STIX" w:eastAsia="Times New Roman" w:hAnsi="STIX"/>
          <w:sz w:val="20"/>
          <w:szCs w:val="24"/>
        </w:rPr>
      </w:pPr>
      <w:r w:rsidRPr="00F16114">
        <w:rPr>
          <w:rFonts w:ascii="STIX" w:eastAsia="Times New Roman" w:hAnsi="STIX"/>
          <w:sz w:val="20"/>
          <w:szCs w:val="24"/>
        </w:rPr>
        <w:t>The spectral condition number can be evaluated as</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N = cond(A)</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N =</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1.4492e+007</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rPr>
          <w:rFonts w:ascii="STIX" w:eastAsia="Times New Roman" w:hAnsi="STIX"/>
          <w:sz w:val="20"/>
          <w:szCs w:val="24"/>
        </w:rPr>
      </w:pPr>
      <w:r w:rsidRPr="00F16114">
        <w:rPr>
          <w:rFonts w:ascii="STIX" w:eastAsia="Times New Roman" w:hAnsi="STIX"/>
          <w:sz w:val="20"/>
          <w:szCs w:val="24"/>
        </w:rPr>
        <w:t>The digits of precision that could be lost due to ill-conditioning can be calculated as</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c = log10(N)</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c =</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7.1611</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rPr>
          <w:rFonts w:ascii="STIX" w:eastAsia="Times New Roman" w:hAnsi="STIX"/>
          <w:sz w:val="20"/>
          <w:szCs w:val="24"/>
        </w:rPr>
      </w:pPr>
      <w:r w:rsidRPr="00F16114">
        <w:rPr>
          <w:rFonts w:ascii="STIX" w:eastAsia="Times New Roman" w:hAnsi="STIX"/>
          <w:sz w:val="20"/>
          <w:szCs w:val="24"/>
        </w:rPr>
        <w:t xml:space="preserve">The solution can then be generated by left division </w:t>
      </w:r>
    </w:p>
    <w:p w:rsidR="00F16114" w:rsidRPr="00F16114" w:rsidRDefault="00F16114" w:rsidP="00F16114">
      <w:pPr>
        <w:spacing w:after="0" w:line="240" w:lineRule="auto"/>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format long</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x=A\b</w:t>
      </w:r>
    </w:p>
    <w:p w:rsidR="00F16114" w:rsidRPr="00F16114" w:rsidRDefault="00F16114" w:rsidP="00F16114">
      <w:pPr>
        <w:spacing w:after="0" w:line="240" w:lineRule="auto"/>
        <w:ind w:right="-360"/>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x =</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1.000000000000009</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0.999999999999778</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1.000000000002020</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0.999999999991468</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1.000000000016823</w:t>
      </w:r>
    </w:p>
    <w:p w:rsid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0.999999999987599</w:t>
      </w:r>
    </w:p>
    <w:p w:rsidR="00F16114" w:rsidRPr="00F16114" w:rsidRDefault="00F16114" w:rsidP="00F16114">
      <w:pPr>
        <w:rPr>
          <w:rFonts w:ascii="Courier New" w:eastAsia="Times New Roman" w:hAnsi="Courier New" w:cs="Courier New"/>
          <w:sz w:val="18"/>
          <w:szCs w:val="24"/>
        </w:rPr>
      </w:pPr>
      <w:r w:rsidRPr="00454E58">
        <w:rPr>
          <w:rFonts w:ascii="STIX" w:hAnsi="STIX" w:cs="STIX"/>
          <w:i/>
          <w:sz w:val="20"/>
          <w:szCs w:val="20"/>
        </w:rPr>
        <w:t>Solution continued on next page...</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rPr>
          <w:rFonts w:ascii="STIX" w:eastAsia="Times New Roman" w:hAnsi="STIX"/>
          <w:sz w:val="20"/>
          <w:szCs w:val="24"/>
        </w:rPr>
      </w:pPr>
      <w:r w:rsidRPr="00F16114">
        <w:rPr>
          <w:rFonts w:ascii="STIX" w:eastAsia="Times New Roman" w:hAnsi="STIX"/>
          <w:sz w:val="20"/>
          <w:szCs w:val="24"/>
        </w:rPr>
        <w:t>The maximum and mean errors can be computed as</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rPr>
          <w:rFonts w:ascii="Courier New" w:eastAsia="Times New Roman" w:hAnsi="Courier New" w:cs="Courier New"/>
          <w:sz w:val="18"/>
          <w:szCs w:val="24"/>
        </w:rPr>
      </w:pPr>
      <w:r w:rsidRPr="00F16114">
        <w:rPr>
          <w:rFonts w:ascii="Courier New" w:eastAsia="Times New Roman" w:hAnsi="Courier New" w:cs="Courier New"/>
          <w:sz w:val="18"/>
          <w:szCs w:val="24"/>
        </w:rPr>
        <w:t>emax = max(abs(x-1))</w:t>
      </w:r>
    </w:p>
    <w:p w:rsidR="00F16114" w:rsidRPr="00F16114" w:rsidRDefault="00F16114" w:rsidP="00F16114">
      <w:pPr>
        <w:spacing w:after="0" w:line="240" w:lineRule="auto"/>
        <w:rPr>
          <w:rFonts w:ascii="Courier New" w:eastAsia="Times New Roman" w:hAnsi="Courier New" w:cs="Courier New"/>
          <w:sz w:val="18"/>
          <w:szCs w:val="24"/>
        </w:rPr>
      </w:pPr>
      <w:r w:rsidRPr="00F16114">
        <w:rPr>
          <w:rFonts w:ascii="Courier New" w:eastAsia="Times New Roman" w:hAnsi="Courier New" w:cs="Courier New"/>
          <w:sz w:val="18"/>
          <w:szCs w:val="24"/>
        </w:rPr>
        <w:t>emean = mean(abs(x-1))</w:t>
      </w:r>
    </w:p>
    <w:p w:rsidR="00F16114" w:rsidRPr="00F16114" w:rsidRDefault="00F16114" w:rsidP="00F16114">
      <w:pPr>
        <w:spacing w:after="0" w:line="240" w:lineRule="auto"/>
        <w:rPr>
          <w:rFonts w:ascii="Courier New" w:eastAsia="Times New Roman" w:hAnsi="Courier New" w:cs="Courier New"/>
          <w:sz w:val="18"/>
          <w:szCs w:val="24"/>
        </w:rPr>
      </w:pP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emax =</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1.682254335833022e-11</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emean =</w:t>
      </w:r>
    </w:p>
    <w:p w:rsidR="00F16114" w:rsidRPr="00F16114" w:rsidRDefault="00F16114" w:rsidP="00F16114">
      <w:pPr>
        <w:spacing w:after="0" w:line="240" w:lineRule="auto"/>
        <w:ind w:right="-360"/>
        <w:rPr>
          <w:rFonts w:ascii="Courier New" w:eastAsia="Times New Roman" w:hAnsi="Courier New" w:cs="Courier New"/>
          <w:sz w:val="18"/>
          <w:szCs w:val="24"/>
        </w:rPr>
      </w:pPr>
      <w:r w:rsidRPr="00F16114">
        <w:rPr>
          <w:rFonts w:ascii="Courier New" w:eastAsia="Times New Roman" w:hAnsi="Courier New" w:cs="Courier New"/>
          <w:sz w:val="18"/>
          <w:szCs w:val="24"/>
        </w:rPr>
        <w:t xml:space="preserve">     6.667814448727920e-12</w:t>
      </w:r>
    </w:p>
    <w:p w:rsidR="00F16114" w:rsidRPr="00F16114" w:rsidRDefault="00F16114" w:rsidP="00F16114">
      <w:pPr>
        <w:spacing w:after="0" w:line="240" w:lineRule="auto"/>
        <w:rPr>
          <w:rFonts w:ascii="STIX" w:eastAsia="Times New Roman" w:hAnsi="STIX"/>
          <w:sz w:val="20"/>
          <w:szCs w:val="24"/>
        </w:rPr>
      </w:pPr>
    </w:p>
    <w:p w:rsidR="00F16114" w:rsidRPr="00F16114" w:rsidRDefault="00F16114" w:rsidP="00F16114">
      <w:pPr>
        <w:spacing w:after="0" w:line="240" w:lineRule="auto"/>
        <w:rPr>
          <w:rFonts w:ascii="STIX" w:eastAsia="Times New Roman" w:hAnsi="STIX"/>
          <w:sz w:val="20"/>
          <w:szCs w:val="24"/>
        </w:rPr>
      </w:pPr>
      <w:r w:rsidRPr="00F16114">
        <w:rPr>
          <w:rFonts w:ascii="STIX" w:eastAsia="Times New Roman" w:hAnsi="STIX"/>
          <w:sz w:val="20"/>
          <w:szCs w:val="24"/>
        </w:rPr>
        <w:t>Some of the results are accurate to about 12 significant digits. Because MATLAB represents numbers to about 15 significant digits, this means that about 3 digits are suspect. Thus, for this case, the condition number tends to exaggerate the impact of ill-conditioning.</w:t>
      </w:r>
    </w:p>
    <w:p w:rsidR="00EC1100" w:rsidRPr="00EC1100" w:rsidRDefault="00EC1100" w:rsidP="00F16114">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62787-F0ED-4069-964D-808217108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2017-03-30T19:06:00Z</dcterms:created>
  <dcterms:modified xsi:type="dcterms:W3CDTF">2017-03-30T19:06:00Z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