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0A5576">
        <w:rPr>
          <w:b/>
          <w:noProof/>
          <w:sz w:val="20"/>
          <w:szCs w:val="20"/>
        </w:rPr>
        <w:t>11.15</w:t>
      </w:r>
    </w:p>
    <w:p w:rsidR="00151105" w:rsidRDefault="00151105" w:rsidP="00BC029E">
      <w:pPr>
        <w:autoSpaceDE w:val="0"/>
        <w:autoSpaceDN w:val="0"/>
        <w:adjustRightInd w:val="0"/>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b/>
          <w:sz w:val="20"/>
          <w:szCs w:val="24"/>
        </w:rPr>
        <w:t>(a)</w:t>
      </w:r>
      <w:r w:rsidRPr="000A5576">
        <w:rPr>
          <w:rFonts w:ascii="STIX" w:eastAsia="Times New Roman" w:hAnsi="STIX"/>
          <w:sz w:val="20"/>
          <w:szCs w:val="24"/>
        </w:rPr>
        <w:t xml:space="preserve"> The balances for reactors 2 and 3 can be written as</w:t>
      </w:r>
    </w:p>
    <w:p w:rsidR="000A5576" w:rsidRPr="000A5576" w:rsidRDefault="000A5576" w:rsidP="000A5576">
      <w:pPr>
        <w:spacing w:after="0" w:line="240" w:lineRule="auto"/>
        <w:rPr>
          <w:rFonts w:ascii="Times New Roman" w:eastAsia="Times New Roman" w:hAnsi="Times New Roman"/>
          <w:szCs w:val="24"/>
        </w:rPr>
      </w:pPr>
    </w:p>
    <w:p w:rsidR="000A5576" w:rsidRPr="000A5576" w:rsidRDefault="000A5576" w:rsidP="000A5576">
      <w:pPr>
        <w:spacing w:after="0" w:line="240" w:lineRule="auto"/>
        <w:rPr>
          <w:rFonts w:ascii="Times New Roman" w:eastAsia="Times New Roman" w:hAnsi="Times New Roman"/>
          <w:szCs w:val="24"/>
        </w:rPr>
      </w:pPr>
      <w:r w:rsidRPr="000A5576">
        <w:rPr>
          <w:rFonts w:ascii="Times New Roman" w:eastAsia="Times New Roman" w:hAnsi="Times New Roman"/>
          <w:position w:val="-14"/>
          <w:szCs w:val="24"/>
        </w:rPr>
        <w:object w:dxaOrig="40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9" type="#_x0000_t75" style="width:204.75pt;height:18.75pt" o:ole="">
            <v:imagedata r:id="rId8" o:title=""/>
          </v:shape>
          <o:OLEObject Type="Embed" ProgID="Equation.DSMT4" ShapeID="_x0000_i10379" DrawAspect="Content" ObjectID="_1552393120" r:id="rId9"/>
        </w:object>
      </w:r>
    </w:p>
    <w:p w:rsidR="000A5576" w:rsidRPr="000A5576" w:rsidRDefault="000A5576" w:rsidP="000A5576">
      <w:pPr>
        <w:spacing w:after="0" w:line="240" w:lineRule="auto"/>
        <w:rPr>
          <w:rFonts w:ascii="STIX" w:eastAsia="Times New Roman" w:hAnsi="STIX"/>
          <w:sz w:val="20"/>
          <w:szCs w:val="24"/>
        </w:rPr>
      </w:pPr>
      <w:r w:rsidRPr="000A5576">
        <w:rPr>
          <w:rFonts w:ascii="Times New Roman" w:eastAsia="Times New Roman" w:hAnsi="Times New Roman"/>
          <w:position w:val="-14"/>
          <w:szCs w:val="24"/>
        </w:rPr>
        <w:object w:dxaOrig="3379" w:dyaOrig="380">
          <v:shape id="_x0000_i10380" type="#_x0000_t75" style="width:168.75pt;height:18.75pt" o:ole="">
            <v:imagedata r:id="rId10" o:title=""/>
          </v:shape>
          <o:OLEObject Type="Embed" ProgID="Equation.DSMT4" ShapeID="_x0000_i10380" DrawAspect="Content" ObjectID="_1552393121" r:id="rId11"/>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b/>
          <w:sz w:val="20"/>
          <w:szCs w:val="24"/>
        </w:rPr>
        <w:t>(b)</w:t>
      </w:r>
      <w:r w:rsidRPr="000A5576">
        <w:rPr>
          <w:rFonts w:ascii="STIX" w:eastAsia="Times New Roman" w:hAnsi="STIX"/>
          <w:sz w:val="20"/>
          <w:szCs w:val="24"/>
        </w:rPr>
        <w:t xml:space="preserve"> The parameters can be substituted into the mass balances</w:t>
      </w:r>
    </w:p>
    <w:p w:rsidR="000A5576" w:rsidRPr="000A5576" w:rsidRDefault="000A5576" w:rsidP="000A5576">
      <w:pPr>
        <w:spacing w:after="0" w:line="240" w:lineRule="auto"/>
        <w:rPr>
          <w:rFonts w:ascii="STIX" w:eastAsia="Times New Roman" w:hAnsi="STIX"/>
          <w:b/>
          <w:sz w:val="20"/>
          <w:szCs w:val="24"/>
        </w:rPr>
      </w:pPr>
    </w:p>
    <w:p w:rsidR="000A5576" w:rsidRPr="000A5576" w:rsidRDefault="000A5576" w:rsidP="000A5576">
      <w:pPr>
        <w:spacing w:after="0" w:line="240" w:lineRule="auto"/>
        <w:rPr>
          <w:rFonts w:ascii="Times New Roman" w:eastAsia="Times New Roman" w:hAnsi="Times New Roman"/>
          <w:szCs w:val="24"/>
        </w:rPr>
      </w:pPr>
      <w:r w:rsidRPr="000A5576">
        <w:rPr>
          <w:rFonts w:ascii="Times New Roman" w:eastAsia="Times New Roman" w:hAnsi="Times New Roman"/>
          <w:position w:val="-12"/>
          <w:szCs w:val="24"/>
        </w:rPr>
        <w:object w:dxaOrig="4200" w:dyaOrig="360">
          <v:shape id="_x0000_i10381" type="#_x0000_t75" style="width:210pt;height:18pt" o:ole="">
            <v:imagedata r:id="rId12" o:title=""/>
          </v:shape>
          <o:OLEObject Type="Embed" ProgID="Equation.DSMT4" ShapeID="_x0000_i10381" DrawAspect="Content" ObjectID="_1552393122" r:id="rId13"/>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Times New Roman" w:eastAsia="Times New Roman" w:hAnsi="Times New Roman"/>
          <w:szCs w:val="24"/>
        </w:rPr>
      </w:pPr>
      <w:r w:rsidRPr="000A5576">
        <w:rPr>
          <w:rFonts w:ascii="Times New Roman" w:eastAsia="Times New Roman" w:hAnsi="Times New Roman"/>
          <w:position w:val="-12"/>
          <w:szCs w:val="24"/>
        </w:rPr>
        <w:object w:dxaOrig="3960" w:dyaOrig="360">
          <v:shape id="_x0000_i10382" type="#_x0000_t75" style="width:198pt;height:18pt" o:ole="">
            <v:imagedata r:id="rId14" o:title=""/>
          </v:shape>
          <o:OLEObject Type="Embed" ProgID="Equation.DSMT4" ShapeID="_x0000_i10382" DrawAspect="Content" ObjectID="_1552393123" r:id="rId15"/>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Times New Roman" w:eastAsia="Times New Roman" w:hAnsi="Times New Roman"/>
          <w:position w:val="-12"/>
          <w:szCs w:val="24"/>
        </w:rPr>
        <w:object w:dxaOrig="3540" w:dyaOrig="360">
          <v:shape id="_x0000_i10383" type="#_x0000_t75" style="width:177pt;height:18pt" o:ole="">
            <v:imagedata r:id="rId16" o:title=""/>
          </v:shape>
          <o:OLEObject Type="Embed" ProgID="Equation.DSMT4" ShapeID="_x0000_i10383" DrawAspect="Content" ObjectID="_1552393124" r:id="rId17"/>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sz w:val="20"/>
          <w:szCs w:val="24"/>
        </w:rPr>
        <w:t>Collecting terms</w: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Times New Roman" w:eastAsia="Times New Roman" w:hAnsi="Times New Roman"/>
          <w:position w:val="-48"/>
          <w:szCs w:val="24"/>
        </w:rPr>
        <w:object w:dxaOrig="2400" w:dyaOrig="1080">
          <v:shape id="_x0000_i10384" type="#_x0000_t75" style="width:120pt;height:54pt" o:ole="">
            <v:imagedata r:id="rId18" o:title=""/>
          </v:shape>
          <o:OLEObject Type="Embed" ProgID="Equation.DSMT4" ShapeID="_x0000_i10384" DrawAspect="Content" ObjectID="_1552393125" r:id="rId19"/>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sz w:val="20"/>
          <w:szCs w:val="24"/>
        </w:rPr>
        <w:t>or in matrix form</w: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Times New Roman" w:eastAsia="Times New Roman" w:hAnsi="Times New Roman"/>
          <w:position w:val="-54"/>
          <w:szCs w:val="24"/>
        </w:rPr>
        <w:object w:dxaOrig="3379" w:dyaOrig="1200">
          <v:shape id="_x0000_i10385" type="#_x0000_t75" style="width:168.75pt;height:60pt" o:ole="">
            <v:imagedata r:id="rId20" o:title=""/>
          </v:shape>
          <o:OLEObject Type="Embed" ProgID="Equation.DSMT4" ShapeID="_x0000_i10385" DrawAspect="Content" ObjectID="_1552393126" r:id="rId21"/>
        </w:objec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b/>
          <w:sz w:val="20"/>
          <w:szCs w:val="24"/>
        </w:rPr>
        <w:t>(c)</w:t>
      </w:r>
      <w:r w:rsidRPr="000A5576">
        <w:rPr>
          <w:rFonts w:ascii="STIX" w:eastAsia="Times New Roman" w:hAnsi="STIX"/>
          <w:sz w:val="20"/>
          <w:szCs w:val="24"/>
        </w:rPr>
        <w:t xml:space="preserve"> Using MATLAB</w: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A=[132 -22 0;-5 27 -7;-117 0 132];</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[L,U]=lu(A)</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L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1.0000         0         0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-0.0379    1.0000         0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-0.8864   -0.7452    1.0000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U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132.0000  -22.0000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   26.1667   -7.0000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0         0  126.7834</w:t>
      </w:r>
    </w:p>
    <w:p w:rsidR="000A5576" w:rsidRPr="000A5576" w:rsidRDefault="000A5576" w:rsidP="000A5576">
      <w:pPr>
        <w:spacing w:after="0" w:line="240" w:lineRule="auto"/>
        <w:rPr>
          <w:rFonts w:ascii="STIX" w:eastAsia="Times New Roman" w:hAnsi="STIX"/>
          <w:sz w:val="20"/>
          <w:szCs w:val="24"/>
        </w:rPr>
      </w:pPr>
    </w:p>
    <w:p w:rsidR="000A5576" w:rsidRDefault="000A5576" w:rsidP="000A5576">
      <w:pPr>
        <w:spacing w:after="0" w:line="240" w:lineRule="auto"/>
        <w:rPr>
          <w:rFonts w:ascii="STIX" w:hAnsi="STIX" w:cs="STIX"/>
          <w:i/>
          <w:sz w:val="20"/>
          <w:szCs w:val="20"/>
        </w:rPr>
        <w:sectPr w:rsidR="000A5576"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A5576" w:rsidRPr="000A5576" w:rsidRDefault="000A5576" w:rsidP="000A5576">
      <w:pPr>
        <w:spacing w:after="0" w:line="240" w:lineRule="auto"/>
        <w:rPr>
          <w:rFonts w:ascii="STIX" w:eastAsia="Times New Roman" w:hAnsi="STIX"/>
          <w:b/>
          <w:sz w:val="20"/>
          <w:szCs w:val="24"/>
        </w:rPr>
      </w:pPr>
      <w:r w:rsidRPr="000A5576">
        <w:rPr>
          <w:rFonts w:ascii="STIX" w:eastAsia="Times New Roman" w:hAnsi="STIX"/>
          <w:b/>
          <w:sz w:val="20"/>
          <w:szCs w:val="24"/>
        </w:rPr>
        <w:t xml:space="preserve">(d)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b=[1;0;0]; d1=L\b</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d1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1.00000000000000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0.03787878787879</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0.91459177764910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c1=U\d1</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c1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0.00813865862849</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0.00337740631637</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0.00721381105707</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b=[0;1;0]; d2=L\b</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d2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1.00000000000000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0.74522292993631</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c2=U\d2</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c2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0.00663149962321</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0.03978899773926</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0.00587792012057</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b=[0;0;1]; d3=L\b</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d3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c3=U\d3</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c3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0.00035167043456</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0.00211002260739</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0.00788746546094</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Ainv=[c1 c2 c3]</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Ainv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0.00813865862849   0.00663149962321   0.00035167043456</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0.00337740631637   0.03978899773926   0.00211002260739</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0.00721381105707   0.00587792012057   0.00788746546094</w:t>
      </w: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sz w:val="20"/>
          <w:szCs w:val="24"/>
        </w:rPr>
        <w:t>(e) (</w:t>
      </w:r>
      <w:r w:rsidRPr="000A5576">
        <w:rPr>
          <w:rFonts w:ascii="STIX" w:eastAsia="Times New Roman" w:hAnsi="STIX"/>
          <w:i/>
          <w:sz w:val="20"/>
          <w:szCs w:val="24"/>
        </w:rPr>
        <w:t>i</w:t>
      </w:r>
      <w:r w:rsidRPr="000A5576">
        <w:rPr>
          <w:rFonts w:ascii="STIX" w:eastAsia="Times New Roman" w:hAnsi="STIX"/>
          <w:sz w:val="20"/>
          <w:szCs w:val="24"/>
        </w:rPr>
        <w:t>)</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b=[1000;2000;0];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&gt;&gt; c=Ainv*b</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c =</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21.40165787490580</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82.95540179488936</w:t>
      </w:r>
    </w:p>
    <w:p w:rsidR="000A5576" w:rsidRPr="000A5576" w:rsidRDefault="000A5576" w:rsidP="000A5576">
      <w:pPr>
        <w:spacing w:after="0" w:line="240" w:lineRule="auto"/>
        <w:ind w:left="360" w:hanging="360"/>
        <w:rPr>
          <w:rFonts w:ascii="Courier New" w:eastAsia="Times New Roman" w:hAnsi="Courier New" w:cs="Courier New"/>
          <w:sz w:val="18"/>
          <w:szCs w:val="24"/>
        </w:rPr>
      </w:pPr>
      <w:r w:rsidRPr="000A5576">
        <w:rPr>
          <w:rFonts w:ascii="Courier New" w:eastAsia="Times New Roman" w:hAnsi="Courier New" w:cs="Courier New"/>
          <w:sz w:val="18"/>
          <w:szCs w:val="24"/>
        </w:rPr>
        <w:t xml:space="preserve">  18.96965129821196</w: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sz w:val="20"/>
          <w:szCs w:val="24"/>
        </w:rPr>
        <w:t>(</w:t>
      </w:r>
      <w:r w:rsidRPr="000A5576">
        <w:rPr>
          <w:rFonts w:ascii="STIX" w:eastAsia="Times New Roman" w:hAnsi="STIX"/>
          <w:i/>
          <w:sz w:val="20"/>
          <w:szCs w:val="24"/>
        </w:rPr>
        <w:t>ii</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44"/>
      </w:r>
      <w:r w:rsidRPr="000A5576">
        <w:rPr>
          <w:rFonts w:ascii="STIX" w:eastAsia="Times New Roman" w:hAnsi="STIX"/>
          <w:i/>
          <w:sz w:val="20"/>
          <w:szCs w:val="24"/>
        </w:rPr>
        <w:t>c</w:t>
      </w:r>
      <w:r w:rsidRPr="000A5576">
        <w:rPr>
          <w:rFonts w:ascii="STIX" w:eastAsia="Times New Roman" w:hAnsi="STIX"/>
          <w:sz w:val="20"/>
          <w:szCs w:val="24"/>
          <w:vertAlign w:val="subscript"/>
        </w:rPr>
        <w:t>1</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i/>
          <w:sz w:val="20"/>
          <w:szCs w:val="24"/>
        </w:rPr>
        <w:t>a</w:t>
      </w:r>
      <w:r w:rsidRPr="000A5576">
        <w:rPr>
          <w:rFonts w:ascii="Courier New" w:eastAsia="Times New Roman" w:hAnsi="Courier New"/>
          <w:sz w:val="20"/>
          <w:szCs w:val="24"/>
          <w:vertAlign w:val="subscript"/>
        </w:rPr>
        <w:t>12</w:t>
      </w:r>
      <w:r w:rsidRPr="000A5576">
        <w:rPr>
          <w:rFonts w:ascii="Courier New" w:eastAsia="Times New Roman" w:hAnsi="Courier New"/>
          <w:sz w:val="20"/>
          <w:szCs w:val="24"/>
          <w:vertAlign w:val="superscript"/>
        </w:rPr>
        <w:t>-1</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44"/>
      </w:r>
      <w:r w:rsidRPr="000A5576">
        <w:rPr>
          <w:rFonts w:ascii="STIX" w:eastAsia="Times New Roman" w:hAnsi="STIX"/>
          <w:i/>
          <w:sz w:val="20"/>
          <w:szCs w:val="24"/>
        </w:rPr>
        <w:t>W</w:t>
      </w:r>
      <w:r w:rsidRPr="000A5576">
        <w:rPr>
          <w:rFonts w:ascii="STIX" w:eastAsia="Times New Roman" w:hAnsi="STIX"/>
          <w:sz w:val="20"/>
          <w:szCs w:val="24"/>
          <w:vertAlign w:val="subscript"/>
        </w:rPr>
        <w:t>2</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0.0066315</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2000</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13.263   </w:t>
      </w:r>
    </w:p>
    <w:p w:rsidR="000A5576" w:rsidRPr="000A5576" w:rsidRDefault="000A5576" w:rsidP="000A5576">
      <w:pPr>
        <w:spacing w:after="0" w:line="240" w:lineRule="auto"/>
        <w:rPr>
          <w:rFonts w:ascii="STIX" w:eastAsia="Times New Roman" w:hAnsi="STIX"/>
          <w:sz w:val="20"/>
          <w:szCs w:val="24"/>
        </w:rPr>
      </w:pPr>
    </w:p>
    <w:p w:rsidR="000A5576" w:rsidRPr="000A5576" w:rsidRDefault="000A5576" w:rsidP="000A5576">
      <w:pPr>
        <w:spacing w:after="0" w:line="240" w:lineRule="auto"/>
        <w:rPr>
          <w:rFonts w:ascii="STIX" w:eastAsia="Times New Roman" w:hAnsi="STIX"/>
          <w:sz w:val="20"/>
          <w:szCs w:val="24"/>
        </w:rPr>
      </w:pPr>
      <w:r w:rsidRPr="000A5576">
        <w:rPr>
          <w:rFonts w:ascii="STIX" w:eastAsia="Times New Roman" w:hAnsi="STIX"/>
          <w:sz w:val="20"/>
          <w:szCs w:val="24"/>
        </w:rPr>
        <w:t>(</w:t>
      </w:r>
      <w:r w:rsidRPr="000A5576">
        <w:rPr>
          <w:rFonts w:ascii="STIX" w:eastAsia="Times New Roman" w:hAnsi="STIX"/>
          <w:i/>
          <w:sz w:val="20"/>
          <w:szCs w:val="24"/>
        </w:rPr>
        <w:t>iii</w:t>
      </w:r>
      <w:r w:rsidRPr="000A5576">
        <w:rPr>
          <w:rFonts w:ascii="STIX" w:eastAsia="Times New Roman" w:hAnsi="STIX"/>
          <w:sz w:val="20"/>
          <w:szCs w:val="24"/>
        </w:rPr>
        <w:t xml:space="preserve">) </w:t>
      </w:r>
      <w:r w:rsidRPr="000A5576">
        <w:rPr>
          <w:rFonts w:ascii="STIX" w:eastAsia="Times New Roman" w:hAnsi="STIX"/>
          <w:i/>
          <w:sz w:val="20"/>
          <w:szCs w:val="24"/>
        </w:rPr>
        <w:t>c</w:t>
      </w:r>
      <w:r w:rsidRPr="000A5576">
        <w:rPr>
          <w:rFonts w:ascii="STIX" w:eastAsia="Times New Roman" w:hAnsi="STIX"/>
          <w:sz w:val="20"/>
          <w:szCs w:val="24"/>
          <w:vertAlign w:val="subscript"/>
        </w:rPr>
        <w:t>3</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i/>
          <w:sz w:val="20"/>
          <w:szCs w:val="24"/>
        </w:rPr>
        <w:t>a</w:t>
      </w:r>
      <w:r w:rsidRPr="000A5576">
        <w:rPr>
          <w:rFonts w:ascii="Courier New" w:eastAsia="Times New Roman" w:hAnsi="Courier New"/>
          <w:sz w:val="20"/>
          <w:szCs w:val="24"/>
          <w:vertAlign w:val="subscript"/>
        </w:rPr>
        <w:t>31</w:t>
      </w:r>
      <w:r w:rsidRPr="000A5576">
        <w:rPr>
          <w:rFonts w:ascii="Courier New" w:eastAsia="Times New Roman" w:hAnsi="Courier New"/>
          <w:sz w:val="20"/>
          <w:szCs w:val="24"/>
          <w:vertAlign w:val="superscript"/>
        </w:rPr>
        <w:t>-1</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STIX" w:eastAsia="Times New Roman" w:hAnsi="STIX"/>
          <w:i/>
          <w:sz w:val="20"/>
          <w:szCs w:val="24"/>
        </w:rPr>
        <w:t>W</w:t>
      </w:r>
      <w:r w:rsidRPr="000A5576">
        <w:rPr>
          <w:rFonts w:ascii="STIX" w:eastAsia="Times New Roman" w:hAnsi="STIX"/>
          <w:sz w:val="20"/>
          <w:szCs w:val="24"/>
          <w:vertAlign w:val="subscript"/>
        </w:rPr>
        <w:t>1</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i/>
          <w:sz w:val="20"/>
          <w:szCs w:val="24"/>
        </w:rPr>
        <w:t>a</w:t>
      </w:r>
      <w:r w:rsidRPr="000A5576">
        <w:rPr>
          <w:rFonts w:ascii="Courier New" w:eastAsia="Times New Roman" w:hAnsi="Courier New"/>
          <w:sz w:val="20"/>
          <w:szCs w:val="24"/>
          <w:vertAlign w:val="subscript"/>
        </w:rPr>
        <w:t>32</w:t>
      </w:r>
      <w:r w:rsidRPr="000A5576">
        <w:rPr>
          <w:rFonts w:ascii="Courier New" w:eastAsia="Times New Roman" w:hAnsi="Courier New"/>
          <w:sz w:val="20"/>
          <w:szCs w:val="24"/>
          <w:vertAlign w:val="superscript"/>
        </w:rPr>
        <w:t>-1</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STIX" w:eastAsia="Times New Roman" w:hAnsi="STIX"/>
          <w:i/>
          <w:sz w:val="20"/>
          <w:szCs w:val="24"/>
        </w:rPr>
        <w:t>W</w:t>
      </w:r>
      <w:r w:rsidRPr="000A5576">
        <w:rPr>
          <w:rFonts w:ascii="STIX" w:eastAsia="Times New Roman" w:hAnsi="STIX"/>
          <w:sz w:val="20"/>
          <w:szCs w:val="24"/>
          <w:vertAlign w:val="subscript"/>
        </w:rPr>
        <w:t>2</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0.0072138</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2000</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0.0058779</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sym w:font="Symbol" w:char="F0B4"/>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1000</w:t>
      </w:r>
      <w:r w:rsidRPr="000A5576">
        <w:rPr>
          <w:rFonts w:ascii="Courier New" w:eastAsia="Times New Roman" w:hAnsi="Courier New"/>
          <w:sz w:val="20"/>
          <w:szCs w:val="24"/>
        </w:rPr>
        <w:t>)</w:t>
      </w:r>
      <w:r w:rsidRPr="000A5576">
        <w:rPr>
          <w:rFonts w:ascii="STIX" w:eastAsia="Times New Roman" w:hAnsi="STIX"/>
          <w:sz w:val="20"/>
          <w:szCs w:val="24"/>
        </w:rPr>
        <w:t xml:space="preserve"> </w:t>
      </w:r>
      <w:r w:rsidRPr="000A5576">
        <w:rPr>
          <w:rFonts w:ascii="Courier New" w:eastAsia="Times New Roman" w:hAnsi="Courier New"/>
          <w:sz w:val="20"/>
          <w:szCs w:val="24"/>
        </w:rPr>
        <w:t>=</w:t>
      </w:r>
      <w:r w:rsidRPr="000A5576">
        <w:rPr>
          <w:rFonts w:ascii="STIX" w:eastAsia="Times New Roman" w:hAnsi="STIX"/>
          <w:sz w:val="20"/>
          <w:szCs w:val="24"/>
        </w:rPr>
        <w:t xml:space="preserve"> 20.3055  </w:t>
      </w:r>
    </w:p>
    <w:p w:rsidR="00EC1100" w:rsidRPr="00EC1100" w:rsidRDefault="00EC1100" w:rsidP="000A5576">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DFB2-D3A0-4CBD-B044-B104F3B3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2017-03-30T19:08:00Z</dcterms:created>
  <dcterms:modified xsi:type="dcterms:W3CDTF">2017-03-30T19:08:00Z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