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73FE6">
        <w:rPr>
          <w:b/>
          <w:noProof/>
          <w:sz w:val="20"/>
          <w:szCs w:val="20"/>
        </w:rPr>
        <w:t>11.17</w:t>
      </w:r>
    </w:p>
    <w:p w:rsidR="00151105" w:rsidRDefault="00151105" w:rsidP="00BC029E">
      <w:pPr>
        <w:autoSpaceDE w:val="0"/>
        <w:autoSpaceDN w:val="0"/>
        <w:adjustRightInd w:val="0"/>
        <w:spacing w:after="0" w:line="240" w:lineRule="auto"/>
        <w:rPr>
          <w:rFonts w:ascii="STIX" w:eastAsia="Times New Roman" w:hAnsi="STIX"/>
          <w:sz w:val="20"/>
          <w:szCs w:val="24"/>
        </w:rPr>
      </w:pPr>
    </w:p>
    <w:p w:rsidR="00673FE6" w:rsidRPr="00673FE6" w:rsidRDefault="00673FE6" w:rsidP="00673FE6">
      <w:pPr>
        <w:spacing w:after="0" w:line="240" w:lineRule="auto"/>
        <w:rPr>
          <w:rFonts w:ascii="STIX" w:eastAsia="Times New Roman" w:hAnsi="STIX"/>
          <w:sz w:val="20"/>
          <w:szCs w:val="24"/>
        </w:rPr>
      </w:pPr>
      <w:r w:rsidRPr="00673FE6">
        <w:rPr>
          <w:rFonts w:ascii="STIX" w:eastAsia="Times New Roman" w:hAnsi="STIX"/>
          <w:sz w:val="20"/>
          <w:szCs w:val="24"/>
        </w:rPr>
        <w:t>The current can be computed as</w:t>
      </w:r>
    </w:p>
    <w:p w:rsidR="00673FE6" w:rsidRPr="00673FE6" w:rsidRDefault="00673FE6" w:rsidP="00673FE6">
      <w:pPr>
        <w:spacing w:after="0" w:line="240" w:lineRule="auto"/>
        <w:rPr>
          <w:rFonts w:ascii="STIX" w:eastAsia="Times New Roman" w:hAnsi="STIX"/>
          <w:sz w:val="20"/>
          <w:szCs w:val="24"/>
        </w:rPr>
      </w:pPr>
    </w:p>
    <w:p w:rsidR="00673FE6" w:rsidRPr="00673FE6" w:rsidRDefault="00673FE6" w:rsidP="00673FE6">
      <w:pPr>
        <w:spacing w:after="0" w:line="240" w:lineRule="auto"/>
        <w:ind w:left="360" w:hanging="360"/>
        <w:rPr>
          <w:rFonts w:ascii="STIX" w:eastAsia="Times New Roman" w:hAnsi="STIX"/>
          <w:sz w:val="20"/>
          <w:szCs w:val="24"/>
        </w:rPr>
      </w:pPr>
      <w:r w:rsidRPr="00673FE6">
        <w:rPr>
          <w:rFonts w:ascii="Times New Roman" w:eastAsia="Times New Roman" w:hAnsi="Times New Roman"/>
          <w:position w:val="-12"/>
          <w:szCs w:val="24"/>
        </w:rPr>
        <w:object w:dxaOrig="17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9" type="#_x0000_t75" style="width:84.75pt;height:20.25pt" o:ole="">
            <v:imagedata r:id="rId8" o:title=""/>
          </v:shape>
          <o:OLEObject Type="Embed" ProgID="Equation.DSMT4" ShapeID="_x0000_i10469" DrawAspect="Content" ObjectID="_1552393185" r:id="rId9"/>
        </w:object>
      </w:r>
    </w:p>
    <w:p w:rsidR="00673FE6" w:rsidRPr="00673FE6" w:rsidRDefault="00673FE6" w:rsidP="00673FE6">
      <w:pPr>
        <w:spacing w:after="0" w:line="240" w:lineRule="auto"/>
        <w:ind w:left="360" w:hanging="360"/>
        <w:rPr>
          <w:rFonts w:ascii="STIX" w:eastAsia="Times New Roman" w:hAnsi="STIX"/>
          <w:sz w:val="20"/>
          <w:szCs w:val="24"/>
        </w:rPr>
      </w:pPr>
    </w:p>
    <w:p w:rsidR="00673FE6" w:rsidRPr="00673FE6" w:rsidRDefault="00673FE6" w:rsidP="00673FE6">
      <w:pPr>
        <w:spacing w:after="0" w:line="240" w:lineRule="auto"/>
        <w:rPr>
          <w:rFonts w:ascii="STIX" w:eastAsia="Times New Roman" w:hAnsi="STIX"/>
          <w:sz w:val="20"/>
          <w:szCs w:val="24"/>
        </w:rPr>
      </w:pPr>
      <w:r w:rsidRPr="00673FE6">
        <w:rPr>
          <w:rFonts w:ascii="STIX" w:eastAsia="Times New Roman" w:hAnsi="STIX"/>
          <w:sz w:val="20"/>
          <w:szCs w:val="24"/>
        </w:rPr>
        <w:t>The matrix inverse can be computed as</w:t>
      </w:r>
    </w:p>
    <w:p w:rsidR="00673FE6" w:rsidRPr="00673FE6" w:rsidRDefault="00673FE6" w:rsidP="00673FE6">
      <w:pPr>
        <w:spacing w:after="0" w:line="240" w:lineRule="auto"/>
        <w:rPr>
          <w:rFonts w:ascii="STIX" w:eastAsia="Times New Roman" w:hAnsi="STIX"/>
          <w:sz w:val="20"/>
          <w:szCs w:val="24"/>
        </w:rPr>
      </w:pP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&gt;&gt; A=[1 1 1 0 0 0</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0 -1 0 1 -1 0</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0 0 -1 0 0 1</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0 0 0 0 1 -1</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0 10 -10 0 -15 -5</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5 -10 0 -20 0 0];</w:t>
      </w:r>
    </w:p>
    <w:p w:rsidR="00673FE6" w:rsidRPr="00673FE6" w:rsidRDefault="00673FE6" w:rsidP="00673FE6">
      <w:pPr>
        <w:autoSpaceDE w:val="0"/>
        <w:autoSpaceDN w:val="0"/>
        <w:adjustRightInd w:val="0"/>
        <w:spacing w:after="0" w:line="240" w:lineRule="auto"/>
        <w:rPr>
          <w:rFonts w:ascii="Courier New" w:eastAsia="Times New Roman" w:hAnsi="Courier New"/>
          <w:sz w:val="18"/>
          <w:szCs w:val="18"/>
        </w:rPr>
      </w:pPr>
      <w:r w:rsidRPr="00673FE6">
        <w:rPr>
          <w:rFonts w:ascii="Courier New" w:eastAsia="Times New Roman" w:hAnsi="Courier New" w:cs="Courier New"/>
          <w:color w:val="000000"/>
          <w:sz w:val="18"/>
          <w:szCs w:val="18"/>
        </w:rPr>
        <w:t>&gt;&gt; AI=inv(A)</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AI =</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0.84615      0.61538      0.76923      0.73077    0.0076923     0.030769</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0.11538     -0.46154    -0.076923     -0.17308     0.019231    -0.023077</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0.038462     -0.15385     -0.69231     -0.55769    -0.026923   -0.0076923</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0.15385      0.38462      0.23077      0.26923   -0.0076923    -0.030769</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0.038462     -0.15385      0.30769      0.44231    -0.026923   -0.0076923</w:t>
      </w:r>
    </w:p>
    <w:p w:rsidR="00673FE6" w:rsidRPr="00673FE6" w:rsidRDefault="00673FE6" w:rsidP="00673FE6">
      <w:pPr>
        <w:autoSpaceDE w:val="0"/>
        <w:autoSpaceDN w:val="0"/>
        <w:adjustRightInd w:val="0"/>
        <w:spacing w:after="0" w:line="240" w:lineRule="auto"/>
        <w:rPr>
          <w:rFonts w:ascii="Courier New" w:eastAsia="Times New Roman" w:hAnsi="Courier New" w:cs="Courier New"/>
          <w:color w:val="000000"/>
          <w:sz w:val="18"/>
          <w:szCs w:val="18"/>
        </w:rPr>
      </w:pPr>
      <w:r w:rsidRPr="00673FE6">
        <w:rPr>
          <w:rFonts w:ascii="Courier New" w:eastAsia="Times New Roman" w:hAnsi="Courier New" w:cs="Courier New"/>
          <w:color w:val="000000"/>
          <w:sz w:val="18"/>
          <w:szCs w:val="18"/>
        </w:rPr>
        <w:t xml:space="preserve">     0.038462     -0.15385      0.30769     -0.55769    -0.026923   -0.0076923</w:t>
      </w:r>
    </w:p>
    <w:p w:rsidR="00673FE6" w:rsidRPr="00673FE6" w:rsidRDefault="00673FE6" w:rsidP="00673FE6">
      <w:pPr>
        <w:spacing w:after="0" w:line="240" w:lineRule="auto"/>
        <w:rPr>
          <w:rFonts w:ascii="STIX" w:eastAsia="Times New Roman" w:hAnsi="STIX"/>
          <w:sz w:val="20"/>
          <w:szCs w:val="24"/>
        </w:rPr>
      </w:pPr>
    </w:p>
    <w:p w:rsidR="00673FE6" w:rsidRPr="00673FE6" w:rsidRDefault="00673FE6" w:rsidP="00673FE6">
      <w:pPr>
        <w:spacing w:after="0" w:line="240" w:lineRule="auto"/>
        <w:rPr>
          <w:rFonts w:ascii="STIX" w:eastAsia="Times New Roman" w:hAnsi="STIX"/>
          <w:sz w:val="20"/>
          <w:szCs w:val="24"/>
        </w:rPr>
      </w:pPr>
      <w:r w:rsidRPr="00673FE6">
        <w:rPr>
          <w:rFonts w:ascii="STIX" w:eastAsia="Times New Roman" w:hAnsi="STIX"/>
          <w:sz w:val="20"/>
          <w:szCs w:val="24"/>
        </w:rPr>
        <w:t>Therefore,</w:t>
      </w:r>
    </w:p>
    <w:p w:rsidR="00673FE6" w:rsidRPr="00673FE6" w:rsidRDefault="00673FE6" w:rsidP="00673FE6">
      <w:pPr>
        <w:spacing w:after="0" w:line="240" w:lineRule="auto"/>
        <w:rPr>
          <w:rFonts w:ascii="STIX" w:eastAsia="Times New Roman" w:hAnsi="STIX"/>
          <w:sz w:val="20"/>
          <w:szCs w:val="24"/>
        </w:rPr>
      </w:pPr>
    </w:p>
    <w:p w:rsidR="00673FE6" w:rsidRPr="00673FE6" w:rsidRDefault="00673FE6" w:rsidP="00673FE6">
      <w:pPr>
        <w:spacing w:after="0" w:line="240" w:lineRule="auto"/>
        <w:ind w:left="360" w:hanging="360"/>
        <w:rPr>
          <w:rFonts w:ascii="STIX" w:eastAsia="Times New Roman" w:hAnsi="STIX"/>
          <w:sz w:val="20"/>
          <w:szCs w:val="24"/>
        </w:rPr>
      </w:pPr>
      <w:r w:rsidRPr="00673FE6">
        <w:rPr>
          <w:rFonts w:ascii="Times New Roman" w:eastAsia="Times New Roman" w:hAnsi="Times New Roman"/>
          <w:position w:val="-12"/>
          <w:szCs w:val="24"/>
        </w:rPr>
        <w:object w:dxaOrig="4420" w:dyaOrig="360">
          <v:shape id="_x0000_i10470" type="#_x0000_t75" style="width:221.25pt;height:18pt" o:ole="">
            <v:imagedata r:id="rId10" o:title=""/>
          </v:shape>
          <o:OLEObject Type="Embed" ProgID="Equation.DSMT4" ShapeID="_x0000_i10470" DrawAspect="Content" ObjectID="_1552393186" r:id="rId11"/>
        </w:object>
      </w:r>
    </w:p>
    <w:p w:rsidR="00EC1100" w:rsidRPr="00EC1100" w:rsidRDefault="00EC1100" w:rsidP="00673FE6">
      <w:pPr>
        <w:spacing w:after="0" w:line="240" w:lineRule="auto"/>
        <w:rPr>
          <w:rFonts w:ascii="STIX" w:eastAsia="Times New Roman" w:hAnsi="STIX"/>
          <w:sz w:val="20"/>
          <w:szCs w:val="24"/>
        </w:rPr>
      </w:pPr>
    </w:p>
    <w:sectPr w:rsidR="00EC1100" w:rsidRPr="00EC1100"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49174-C240-4FEE-82EC-35B1B0AE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2017-03-30T19:08:00Z</dcterms:created>
  <dcterms:modified xsi:type="dcterms:W3CDTF">2017-03-30T19:08:00Z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