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B220C" w:rsidRDefault="00512B6C" w:rsidP="006B220C">
      <w:pPr>
        <w:pStyle w:val="Default"/>
        <w:rPr>
          <w:b/>
        </w:rPr>
      </w:pPr>
      <w:r w:rsidRPr="006B220C">
        <w:rPr>
          <w:b/>
        </w:rPr>
        <w:t xml:space="preserve">Problem </w:t>
      </w:r>
      <w:r w:rsidR="009E6D8B" w:rsidRPr="006B220C">
        <w:rPr>
          <w:b/>
        </w:rPr>
        <w:t>1</w:t>
      </w:r>
      <w:r w:rsidR="006B220C" w:rsidRPr="006B220C">
        <w:rPr>
          <w:b/>
        </w:rPr>
        <w:t>2.1</w:t>
      </w:r>
    </w:p>
    <w:p w:rsidR="003A28D5" w:rsidRPr="006B220C" w:rsidRDefault="003A28D5" w:rsidP="006B220C">
      <w:pPr>
        <w:pStyle w:val="Default"/>
        <w:rPr>
          <w:color w:val="211D1E"/>
        </w:rPr>
      </w:pPr>
    </w:p>
    <w:p w:rsidR="006B220C" w:rsidRPr="006B220C" w:rsidRDefault="006B220C" w:rsidP="006B220C">
      <w:pPr>
        <w:autoSpaceDE w:val="0"/>
        <w:autoSpaceDN w:val="0"/>
        <w:adjustRightInd w:val="0"/>
        <w:spacing w:after="0" w:line="180" w:lineRule="atLeast"/>
        <w:rPr>
          <w:rFonts w:ascii="STIX" w:hAnsi="STIX" w:cs="STIX"/>
          <w:color w:val="211D1E"/>
          <w:sz w:val="24"/>
          <w:szCs w:val="18"/>
        </w:rPr>
      </w:pPr>
      <w:r w:rsidRPr="006B220C">
        <w:rPr>
          <w:rFonts w:ascii="STIX" w:hAnsi="STIX" w:cs="STIX"/>
          <w:color w:val="211D1E"/>
          <w:sz w:val="24"/>
          <w:szCs w:val="18"/>
        </w:rPr>
        <w:t>Solve the following system using three iterations with Gauss-Seidel using overrelaxation (λ</w:t>
      </w:r>
      <w:r>
        <w:rPr>
          <w:rFonts w:ascii="STIX" w:hAnsi="STIX" w:cs="STIX"/>
          <w:color w:val="211D1E"/>
          <w:sz w:val="24"/>
          <w:szCs w:val="18"/>
        </w:rPr>
        <w:t> </w:t>
      </w:r>
      <w:r w:rsidRPr="006B220C">
        <w:rPr>
          <w:rFonts w:ascii="STIX" w:hAnsi="STIX" w:cs="STIX"/>
          <w:color w:val="211D1E"/>
          <w:sz w:val="24"/>
          <w:szCs w:val="18"/>
        </w:rPr>
        <w:t>=</w:t>
      </w:r>
      <w:r>
        <w:rPr>
          <w:rFonts w:ascii="STIX" w:hAnsi="STIX" w:cs="STIX"/>
          <w:color w:val="211D1E"/>
          <w:sz w:val="24"/>
          <w:szCs w:val="18"/>
        </w:rPr>
        <w:t> </w:t>
      </w:r>
      <w:r w:rsidRPr="006B220C">
        <w:rPr>
          <w:rFonts w:ascii="STIX" w:hAnsi="STIX" w:cs="STIX"/>
          <w:color w:val="211D1E"/>
          <w:sz w:val="24"/>
          <w:szCs w:val="18"/>
        </w:rPr>
        <w:t>1.25). If necessary, rearrange the equations and show all the steps in your solu</w:t>
      </w:r>
      <w:r w:rsidRPr="006B220C">
        <w:rPr>
          <w:rFonts w:ascii="STIX" w:hAnsi="STIX" w:cs="STIX"/>
          <w:color w:val="211D1E"/>
          <w:sz w:val="24"/>
          <w:szCs w:val="18"/>
        </w:rPr>
        <w:softHyphen/>
        <w:t>tion including your error estimates. At the end of the compu</w:t>
      </w:r>
      <w:r w:rsidRPr="006B220C">
        <w:rPr>
          <w:rFonts w:ascii="STIX" w:hAnsi="STIX" w:cs="STIX"/>
          <w:color w:val="211D1E"/>
          <w:sz w:val="24"/>
          <w:szCs w:val="18"/>
        </w:rPr>
        <w:softHyphen/>
        <w:t>tation, compute the true error of your final results.</w:t>
      </w:r>
    </w:p>
    <w:p w:rsidR="006B220C" w:rsidRPr="006B220C" w:rsidRDefault="006B220C" w:rsidP="006B220C">
      <w:pPr>
        <w:autoSpaceDE w:val="0"/>
        <w:autoSpaceDN w:val="0"/>
        <w:adjustRightInd w:val="0"/>
        <w:spacing w:before="80" w:after="0" w:line="180" w:lineRule="atLeast"/>
        <w:ind w:left="240"/>
        <w:jc w:val="center"/>
        <w:rPr>
          <w:rFonts w:ascii="STIX" w:hAnsi="STIX" w:cs="STIX"/>
          <w:color w:val="211D1E"/>
          <w:sz w:val="24"/>
          <w:szCs w:val="18"/>
        </w:rPr>
      </w:pPr>
      <w:r w:rsidRPr="006B220C">
        <w:rPr>
          <w:rFonts w:ascii="STIX" w:hAnsi="STIX" w:cs="STIX"/>
          <w:color w:val="211D1E"/>
          <w:sz w:val="24"/>
          <w:szCs w:val="18"/>
        </w:rPr>
        <w:t>3</w:t>
      </w:r>
      <w:r w:rsidRPr="006B220C">
        <w:rPr>
          <w:rFonts w:ascii="STIX" w:hAnsi="STIX" w:cs="STIX"/>
          <w:i/>
          <w:iCs/>
          <w:color w:val="211D1E"/>
          <w:sz w:val="24"/>
          <w:szCs w:val="18"/>
        </w:rPr>
        <w:t>x</w:t>
      </w:r>
      <w:r w:rsidRPr="006B220C">
        <w:rPr>
          <w:rFonts w:ascii="STIX" w:hAnsi="STIX" w:cs="STIX"/>
          <w:color w:val="211D1E"/>
          <w:sz w:val="32"/>
          <w:vertAlign w:val="subscript"/>
        </w:rPr>
        <w:t>1</w:t>
      </w:r>
      <w:r w:rsidRPr="006B220C">
        <w:rPr>
          <w:rFonts w:ascii="STIX" w:hAnsi="STIX" w:cs="STIX"/>
          <w:color w:val="211D1E"/>
          <w:sz w:val="24"/>
        </w:rPr>
        <w:t xml:space="preserve"> </w:t>
      </w:r>
      <w:r w:rsidRPr="006B220C">
        <w:rPr>
          <w:rFonts w:ascii="STIX" w:hAnsi="STIX" w:cs="STIX"/>
          <w:color w:val="211D1E"/>
          <w:sz w:val="24"/>
          <w:szCs w:val="18"/>
        </w:rPr>
        <w:t>+ 8</w:t>
      </w:r>
      <w:r w:rsidRPr="006B220C">
        <w:rPr>
          <w:rFonts w:ascii="STIX" w:hAnsi="STIX" w:cs="STIX"/>
          <w:i/>
          <w:iCs/>
          <w:color w:val="211D1E"/>
          <w:sz w:val="24"/>
          <w:szCs w:val="18"/>
        </w:rPr>
        <w:t>x</w:t>
      </w:r>
      <w:r w:rsidRPr="006B220C">
        <w:rPr>
          <w:rFonts w:ascii="STIX" w:hAnsi="STIX" w:cs="STIX"/>
          <w:color w:val="211D1E"/>
          <w:sz w:val="32"/>
          <w:vertAlign w:val="subscript"/>
        </w:rPr>
        <w:t>2</w:t>
      </w:r>
      <w:r w:rsidRPr="006B220C">
        <w:rPr>
          <w:rFonts w:ascii="STIX" w:hAnsi="STIX" w:cs="STIX"/>
          <w:color w:val="211D1E"/>
          <w:sz w:val="24"/>
        </w:rPr>
        <w:t xml:space="preserve"> </w:t>
      </w:r>
      <w:r w:rsidRPr="006B220C">
        <w:rPr>
          <w:rFonts w:ascii="STIX" w:hAnsi="STIX" w:cs="STIX"/>
          <w:color w:val="211D1E"/>
          <w:sz w:val="24"/>
          <w:szCs w:val="18"/>
        </w:rPr>
        <w:t>= 11</w:t>
      </w:r>
    </w:p>
    <w:p w:rsidR="006B220C" w:rsidRPr="006B220C" w:rsidRDefault="006B220C" w:rsidP="006B220C">
      <w:pPr>
        <w:pStyle w:val="Default"/>
        <w:jc w:val="center"/>
      </w:pPr>
      <w:r>
        <w:rPr>
          <w:color w:val="211D1E"/>
          <w:szCs w:val="18"/>
        </w:rPr>
        <w:t xml:space="preserve">    </w:t>
      </w:r>
      <w:r w:rsidRPr="006B220C">
        <w:rPr>
          <w:color w:val="211D1E"/>
          <w:szCs w:val="18"/>
        </w:rPr>
        <w:t>7</w:t>
      </w:r>
      <w:r w:rsidRPr="006B220C">
        <w:rPr>
          <w:i/>
          <w:iCs/>
          <w:color w:val="211D1E"/>
          <w:szCs w:val="18"/>
        </w:rPr>
        <w:t>x</w:t>
      </w:r>
      <w:r w:rsidRPr="006B220C">
        <w:rPr>
          <w:color w:val="211D1E"/>
          <w:sz w:val="32"/>
          <w:vertAlign w:val="subscript"/>
        </w:rPr>
        <w:t>1</w:t>
      </w:r>
      <w:r w:rsidRPr="006B220C">
        <w:rPr>
          <w:color w:val="211D1E"/>
        </w:rPr>
        <w:t xml:space="preserve"> </w:t>
      </w:r>
      <w:r w:rsidRPr="006B220C">
        <w:rPr>
          <w:color w:val="211D1E"/>
          <w:szCs w:val="18"/>
        </w:rPr>
        <w:t xml:space="preserve">− </w:t>
      </w:r>
      <w:r w:rsidRPr="006B220C">
        <w:rPr>
          <w:i/>
          <w:iCs/>
          <w:color w:val="211D1E"/>
          <w:szCs w:val="18"/>
        </w:rPr>
        <w:t>x</w:t>
      </w:r>
      <w:r w:rsidRPr="006B220C">
        <w:rPr>
          <w:color w:val="211D1E"/>
          <w:sz w:val="32"/>
          <w:vertAlign w:val="subscript"/>
        </w:rPr>
        <w:t>2</w:t>
      </w:r>
      <w:r w:rsidRPr="006B220C">
        <w:rPr>
          <w:color w:val="211D1E"/>
        </w:rPr>
        <w:t xml:space="preserve"> </w:t>
      </w:r>
      <w:r w:rsidRPr="006B220C">
        <w:rPr>
          <w:color w:val="211D1E"/>
          <w:szCs w:val="18"/>
        </w:rPr>
        <w:t>= 5</w:t>
      </w:r>
    </w:p>
    <w:sectPr w:rsidR="006B220C" w:rsidRPr="006B220C"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38AF"/>
    <w:rsid w:val="00684B63"/>
    <w:rsid w:val="0068728D"/>
    <w:rsid w:val="00690AB4"/>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220C"/>
    <w:rsid w:val="006B4A21"/>
    <w:rsid w:val="006B5D29"/>
    <w:rsid w:val="006B6F65"/>
    <w:rsid w:val="006C0DDB"/>
    <w:rsid w:val="006C1CCB"/>
    <w:rsid w:val="006C424E"/>
    <w:rsid w:val="006C440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50</Words>
  <Characters>286</Characters>
  <Application>Microsoft Office Word</Application>
  <DocSecurity>0</DocSecurity>
  <Lines>2</Lines>
  <Paragraphs>1</Paragraphs>
  <ScaleCrop>false</ScaleCrop>
  <Company/>
  <LinksUpToDate>false</LinksUpToDate>
  <CharactersWithSpaces>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2017-03-18T16:13:00Z</dcterms:created>
  <dcterms:modified xsi:type="dcterms:W3CDTF">2017-03-18T16:13:00Z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