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48667E" w:rsidRDefault="00512B6C" w:rsidP="0048667E">
      <w:pPr>
        <w:pStyle w:val="Default"/>
        <w:rPr>
          <w:b/>
        </w:rPr>
      </w:pPr>
      <w:r w:rsidRPr="0048667E">
        <w:rPr>
          <w:b/>
        </w:rPr>
        <w:t xml:space="preserve">Problem </w:t>
      </w:r>
      <w:r w:rsidR="0048667E">
        <w:rPr>
          <w:b/>
        </w:rPr>
        <w:t>13.4</w:t>
      </w:r>
    </w:p>
    <w:p w:rsidR="00B3381B" w:rsidRPr="0048667E" w:rsidRDefault="00B3381B" w:rsidP="0048667E">
      <w:pPr>
        <w:pStyle w:val="Default"/>
      </w:pPr>
    </w:p>
    <w:p w:rsidR="0048667E" w:rsidRPr="0048667E" w:rsidRDefault="0048667E" w:rsidP="0048667E">
      <w:pPr>
        <w:pStyle w:val="Pa78"/>
        <w:rPr>
          <w:color w:val="211D1E"/>
          <w:szCs w:val="18"/>
        </w:rPr>
      </w:pPr>
      <w:r w:rsidRPr="0048667E">
        <w:rPr>
          <w:color w:val="211D1E"/>
          <w:szCs w:val="18"/>
        </w:rPr>
        <w:t>Derive the set of differential equations for a three mass– four spring system (Fig. P13.4) that describes their time mo</w:t>
      </w:r>
      <w:r w:rsidRPr="0048667E">
        <w:rPr>
          <w:color w:val="211D1E"/>
          <w:szCs w:val="18"/>
        </w:rPr>
        <w:softHyphen/>
        <w:t xml:space="preserve">tion. Write the three differential equations in matrix form </w:t>
      </w:r>
    </w:p>
    <w:p w:rsidR="0048667E" w:rsidRPr="0048667E" w:rsidRDefault="0048667E" w:rsidP="0048667E">
      <w:pPr>
        <w:pStyle w:val="Default"/>
        <w:spacing w:before="60" w:after="60" w:line="180" w:lineRule="atLeast"/>
        <w:ind w:left="240"/>
        <w:rPr>
          <w:color w:val="211D1E"/>
          <w:szCs w:val="18"/>
        </w:rPr>
      </w:pPr>
      <w:r w:rsidRPr="0048667E">
        <w:rPr>
          <w:color w:val="211D1E"/>
          <w:szCs w:val="18"/>
        </w:rPr>
        <w:t>{Acceleration vector} + [</w:t>
      </w:r>
      <w:r w:rsidRPr="0048667E">
        <w:rPr>
          <w:i/>
          <w:iCs/>
          <w:color w:val="211D1E"/>
          <w:szCs w:val="18"/>
        </w:rPr>
        <w:t>k</w:t>
      </w:r>
      <w:r w:rsidRPr="0048667E">
        <w:rPr>
          <w:color w:val="211D1E"/>
          <w:szCs w:val="18"/>
        </w:rPr>
        <w:t>/</w:t>
      </w:r>
      <w:r w:rsidRPr="0048667E">
        <w:rPr>
          <w:i/>
          <w:iCs/>
          <w:color w:val="211D1E"/>
          <w:szCs w:val="18"/>
        </w:rPr>
        <w:t xml:space="preserve">m </w:t>
      </w:r>
      <w:r w:rsidRPr="0048667E">
        <w:rPr>
          <w:color w:val="211D1E"/>
          <w:szCs w:val="18"/>
        </w:rPr>
        <w:t xml:space="preserve">matrix] {displacement vector </w:t>
      </w:r>
      <w:r w:rsidRPr="0048667E">
        <w:rPr>
          <w:i/>
          <w:iCs/>
          <w:color w:val="211D1E"/>
          <w:szCs w:val="18"/>
        </w:rPr>
        <w:t>x</w:t>
      </w:r>
      <w:r w:rsidRPr="0048667E">
        <w:rPr>
          <w:color w:val="211D1E"/>
          <w:szCs w:val="18"/>
        </w:rPr>
        <w:t xml:space="preserve">} = 0 </w:t>
      </w:r>
    </w:p>
    <w:p w:rsidR="00C85332" w:rsidRDefault="0048667E" w:rsidP="0048667E">
      <w:pPr>
        <w:pStyle w:val="Default"/>
      </w:pPr>
      <w:r w:rsidRPr="0048667E">
        <w:rPr>
          <w:color w:val="211D1E"/>
          <w:szCs w:val="18"/>
        </w:rPr>
        <w:t>Note each equation has been divided by the mass. Solve for the eigenvalues and natural frequencies for the follow</w:t>
      </w:r>
      <w:r w:rsidRPr="0048667E">
        <w:rPr>
          <w:color w:val="211D1E"/>
          <w:szCs w:val="18"/>
        </w:rPr>
        <w:softHyphen/>
        <w:t xml:space="preserve">ing values of mass and spring constants: </w:t>
      </w:r>
      <w:r w:rsidRPr="0048667E">
        <w:rPr>
          <w:i/>
          <w:iCs/>
          <w:color w:val="211D1E"/>
          <w:szCs w:val="18"/>
        </w:rPr>
        <w:t>k</w:t>
      </w:r>
      <w:r w:rsidRPr="0048667E">
        <w:rPr>
          <w:rStyle w:val="A40"/>
          <w:sz w:val="32"/>
          <w:vertAlign w:val="subscript"/>
        </w:rPr>
        <w:t>1</w:t>
      </w:r>
      <w:r w:rsidRPr="0048667E">
        <w:rPr>
          <w:rStyle w:val="A40"/>
          <w:sz w:val="24"/>
        </w:rPr>
        <w:t xml:space="preserve"> </w:t>
      </w:r>
      <w:r w:rsidRPr="0048667E">
        <w:rPr>
          <w:color w:val="211D1E"/>
          <w:szCs w:val="18"/>
        </w:rPr>
        <w:t xml:space="preserve">= </w:t>
      </w:r>
      <w:r w:rsidRPr="0048667E">
        <w:rPr>
          <w:i/>
          <w:iCs/>
          <w:color w:val="211D1E"/>
          <w:szCs w:val="18"/>
        </w:rPr>
        <w:t>k</w:t>
      </w:r>
      <w:r w:rsidRPr="0048667E">
        <w:rPr>
          <w:rStyle w:val="A40"/>
          <w:sz w:val="32"/>
          <w:vertAlign w:val="subscript"/>
        </w:rPr>
        <w:t>4</w:t>
      </w:r>
      <w:r w:rsidRPr="0048667E">
        <w:rPr>
          <w:rStyle w:val="A40"/>
          <w:sz w:val="24"/>
        </w:rPr>
        <w:t xml:space="preserve"> </w:t>
      </w:r>
      <w:r w:rsidRPr="0048667E">
        <w:rPr>
          <w:color w:val="211D1E"/>
          <w:szCs w:val="18"/>
        </w:rPr>
        <w:t xml:space="preserve">= 15 N/m, </w:t>
      </w:r>
      <w:r>
        <w:rPr>
          <w:color w:val="211D1E"/>
          <w:szCs w:val="18"/>
        </w:rPr>
        <w:br w:type="textWrapping" w:clear="all"/>
      </w:r>
      <w:r w:rsidRPr="0048667E">
        <w:rPr>
          <w:i/>
          <w:iCs/>
          <w:color w:val="211D1E"/>
          <w:szCs w:val="18"/>
        </w:rPr>
        <w:t>k</w:t>
      </w:r>
      <w:r w:rsidRPr="0048667E">
        <w:rPr>
          <w:rStyle w:val="A40"/>
          <w:sz w:val="32"/>
          <w:vertAlign w:val="subscript"/>
        </w:rPr>
        <w:t>2</w:t>
      </w:r>
      <w:r w:rsidRPr="0048667E">
        <w:rPr>
          <w:rStyle w:val="A40"/>
          <w:sz w:val="24"/>
        </w:rPr>
        <w:t xml:space="preserve"> </w:t>
      </w:r>
      <w:r w:rsidRPr="0048667E">
        <w:rPr>
          <w:color w:val="211D1E"/>
          <w:szCs w:val="18"/>
        </w:rPr>
        <w:t xml:space="preserve">= </w:t>
      </w:r>
      <w:r w:rsidRPr="0048667E">
        <w:rPr>
          <w:i/>
          <w:iCs/>
          <w:color w:val="211D1E"/>
          <w:szCs w:val="18"/>
        </w:rPr>
        <w:t>k</w:t>
      </w:r>
      <w:r w:rsidRPr="0048667E">
        <w:rPr>
          <w:rStyle w:val="A40"/>
          <w:sz w:val="32"/>
          <w:vertAlign w:val="subscript"/>
        </w:rPr>
        <w:t>3</w:t>
      </w:r>
      <w:r w:rsidRPr="0048667E">
        <w:rPr>
          <w:rStyle w:val="A40"/>
          <w:sz w:val="24"/>
        </w:rPr>
        <w:t xml:space="preserve"> </w:t>
      </w:r>
      <w:r w:rsidRPr="0048667E">
        <w:rPr>
          <w:color w:val="211D1E"/>
          <w:szCs w:val="18"/>
        </w:rPr>
        <w:t xml:space="preserve">= 35 N/m, and </w:t>
      </w:r>
      <w:r w:rsidRPr="0048667E">
        <w:rPr>
          <w:i/>
          <w:iCs/>
          <w:color w:val="211D1E"/>
          <w:szCs w:val="18"/>
        </w:rPr>
        <w:t>m</w:t>
      </w:r>
      <w:r w:rsidRPr="0048667E">
        <w:rPr>
          <w:rStyle w:val="A40"/>
          <w:sz w:val="32"/>
          <w:vertAlign w:val="subscript"/>
        </w:rPr>
        <w:t>1</w:t>
      </w:r>
      <w:r w:rsidRPr="0048667E">
        <w:rPr>
          <w:rStyle w:val="A40"/>
          <w:sz w:val="24"/>
        </w:rPr>
        <w:t xml:space="preserve"> </w:t>
      </w:r>
      <w:r w:rsidRPr="0048667E">
        <w:rPr>
          <w:color w:val="211D1E"/>
          <w:szCs w:val="18"/>
        </w:rPr>
        <w:t xml:space="preserve">= </w:t>
      </w:r>
      <w:r w:rsidRPr="0048667E">
        <w:rPr>
          <w:i/>
          <w:iCs/>
          <w:color w:val="211D1E"/>
          <w:szCs w:val="18"/>
        </w:rPr>
        <w:t>m</w:t>
      </w:r>
      <w:r w:rsidRPr="0048667E">
        <w:rPr>
          <w:rStyle w:val="A40"/>
          <w:sz w:val="32"/>
          <w:vertAlign w:val="subscript"/>
        </w:rPr>
        <w:t>2</w:t>
      </w:r>
      <w:r w:rsidRPr="0048667E">
        <w:rPr>
          <w:rStyle w:val="A40"/>
          <w:sz w:val="24"/>
        </w:rPr>
        <w:t xml:space="preserve"> </w:t>
      </w:r>
      <w:r w:rsidRPr="0048667E">
        <w:rPr>
          <w:color w:val="211D1E"/>
          <w:szCs w:val="18"/>
        </w:rPr>
        <w:t xml:space="preserve">= </w:t>
      </w:r>
      <w:r w:rsidRPr="0048667E">
        <w:rPr>
          <w:i/>
          <w:iCs/>
          <w:color w:val="211D1E"/>
          <w:szCs w:val="18"/>
        </w:rPr>
        <w:t>m</w:t>
      </w:r>
      <w:r w:rsidRPr="0048667E">
        <w:rPr>
          <w:rStyle w:val="A40"/>
          <w:sz w:val="32"/>
          <w:vertAlign w:val="subscript"/>
        </w:rPr>
        <w:t>3</w:t>
      </w:r>
      <w:r w:rsidRPr="0048667E">
        <w:rPr>
          <w:rStyle w:val="A40"/>
          <w:sz w:val="24"/>
        </w:rPr>
        <w:t xml:space="preserve"> </w:t>
      </w:r>
      <w:r w:rsidRPr="0048667E">
        <w:rPr>
          <w:color w:val="211D1E"/>
          <w:szCs w:val="18"/>
        </w:rPr>
        <w:t xml:space="preserve">= 1.5 kg. </w:t>
      </w:r>
    </w:p>
    <w:p w:rsidR="0048667E" w:rsidRDefault="0048667E" w:rsidP="0048667E">
      <w:pPr>
        <w:pStyle w:val="Default"/>
      </w:pPr>
    </w:p>
    <w:p w:rsidR="0048667E" w:rsidRPr="0048667E" w:rsidRDefault="0048667E" w:rsidP="0048667E">
      <w:pPr>
        <w:pStyle w:val="Default"/>
        <w:jc w:val="center"/>
      </w:pPr>
      <w:r>
        <w:rPr>
          <w:noProof/>
        </w:rPr>
        <w:drawing>
          <wp:inline distT="0" distB="0" distL="0" distR="0">
            <wp:extent cx="4010025" cy="1571884"/>
            <wp:effectExtent l="19050" t="0" r="9525"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7" cstate="print"/>
                    <a:srcRect/>
                    <a:stretch>
                      <a:fillRect/>
                    </a:stretch>
                  </pic:blipFill>
                  <pic:spPr bwMode="auto">
                    <a:xfrm>
                      <a:off x="0" y="0"/>
                      <a:ext cx="4010025" cy="1571884"/>
                    </a:xfrm>
                    <a:prstGeom prst="rect">
                      <a:avLst/>
                    </a:prstGeom>
                    <a:noFill/>
                    <a:ln w="9525">
                      <a:noFill/>
                      <a:miter lim="800000"/>
                      <a:headEnd/>
                      <a:tailEnd/>
                    </a:ln>
                  </pic:spPr>
                </pic:pic>
              </a:graphicData>
            </a:graphic>
          </wp:inline>
        </w:drawing>
      </w:r>
    </w:p>
    <w:sectPr w:rsidR="0048667E" w:rsidRPr="0048667E" w:rsidSect="006838AF">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72</Words>
  <Characters>412</Characters>
  <Application>Microsoft Office Word</Application>
  <DocSecurity>0</DocSecurity>
  <Lines>3</Lines>
  <Paragraphs>1</Paragraphs>
  <ScaleCrop>false</ScaleCrop>
  <Company/>
  <LinksUpToDate>false</LinksUpToDate>
  <CharactersWithSpaces>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2017-03-18T18:42:00Z</dcterms:created>
  <dcterms:modified xsi:type="dcterms:W3CDTF">2017-03-18T18:42:00Z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