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D90597">
        <w:rPr>
          <w:b/>
          <w:noProof/>
          <w:sz w:val="20"/>
          <w:szCs w:val="20"/>
        </w:rPr>
        <w:t>7</w:t>
      </w:r>
    </w:p>
    <w:p w:rsidR="009C495A" w:rsidRDefault="009C495A" w:rsidP="001B2705">
      <w:pPr>
        <w:pStyle w:val="Default"/>
        <w:rPr>
          <w:b/>
          <w:noProof/>
          <w:sz w:val="20"/>
          <w:szCs w:val="20"/>
        </w:rPr>
      </w:pPr>
    </w:p>
    <w:p w:rsidR="00CD6F1A" w:rsidRPr="00CD6F1A" w:rsidRDefault="00CD6F1A" w:rsidP="00CD6F1A">
      <w:pPr>
        <w:spacing w:after="0" w:line="240" w:lineRule="auto"/>
        <w:rPr>
          <w:rFonts w:ascii="STIX" w:eastAsia="Times New Roman" w:hAnsi="STIX"/>
          <w:sz w:val="20"/>
          <w:szCs w:val="24"/>
        </w:rPr>
      </w:pPr>
      <w:r w:rsidRPr="00CD6F1A">
        <w:rPr>
          <w:rFonts w:ascii="STIX" w:eastAsia="Times New Roman" w:hAnsi="STIX"/>
          <w:sz w:val="20"/>
          <w:szCs w:val="24"/>
        </w:rPr>
        <w:t>The multiple linear regression model to evaluate is</w:t>
      </w:r>
    </w:p>
    <w:p w:rsidR="00CD6F1A" w:rsidRPr="00CD6F1A" w:rsidRDefault="00CD6F1A" w:rsidP="00CD6F1A">
      <w:pPr>
        <w:spacing w:after="0" w:line="240" w:lineRule="auto"/>
        <w:rPr>
          <w:rFonts w:ascii="STIX" w:eastAsia="Times New Roman" w:hAnsi="STIX"/>
          <w:sz w:val="20"/>
          <w:szCs w:val="24"/>
        </w:rPr>
      </w:pPr>
    </w:p>
    <w:p w:rsidR="00CD6F1A" w:rsidRPr="00CD6F1A" w:rsidRDefault="00CD6F1A" w:rsidP="00CD6F1A">
      <w:pPr>
        <w:spacing w:after="0" w:line="240" w:lineRule="auto"/>
        <w:rPr>
          <w:rFonts w:ascii="STIX" w:eastAsia="Times New Roman" w:hAnsi="STIX"/>
          <w:sz w:val="20"/>
          <w:szCs w:val="24"/>
        </w:rPr>
      </w:pPr>
      <w:r w:rsidRPr="00CD6F1A">
        <w:rPr>
          <w:rFonts w:ascii="STIX" w:eastAsia="Times New Roman" w:hAnsi="STIX"/>
          <w:position w:val="-12"/>
          <w:sz w:val="20"/>
          <w:szCs w:val="24"/>
        </w:rPr>
        <w:object w:dxaOrig="30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79" type="#_x0000_t75" style="width:153pt;height:20.25pt" o:ole="">
            <v:imagedata r:id="rId8" o:title=""/>
          </v:shape>
          <o:OLEObject Type="Embed" ProgID="Equation.DSMT4" ShapeID="_x0000_i14279" DrawAspect="Content" ObjectID="_1552467066" r:id="rId9"/>
        </w:object>
      </w:r>
    </w:p>
    <w:p w:rsidR="00CD6F1A" w:rsidRPr="00CD6F1A" w:rsidRDefault="00CD6F1A" w:rsidP="00CD6F1A">
      <w:pPr>
        <w:spacing w:after="0" w:line="240" w:lineRule="auto"/>
        <w:rPr>
          <w:rFonts w:ascii="STIX" w:eastAsia="Times New Roman" w:hAnsi="STIX"/>
          <w:sz w:val="20"/>
          <w:szCs w:val="24"/>
        </w:rPr>
      </w:pPr>
    </w:p>
    <w:p w:rsidR="00CD6F1A" w:rsidRPr="00CD6F1A" w:rsidRDefault="00CD6F1A" w:rsidP="00CD6F1A">
      <w:pPr>
        <w:spacing w:after="0" w:line="240" w:lineRule="auto"/>
        <w:rPr>
          <w:rFonts w:ascii="STIX" w:eastAsia="Times New Roman" w:hAnsi="STIX"/>
          <w:sz w:val="20"/>
          <w:szCs w:val="24"/>
        </w:rPr>
      </w:pPr>
      <w:r w:rsidRPr="00CD6F1A">
        <w:rPr>
          <w:rFonts w:ascii="STIX" w:eastAsia="Times New Roman" w:hAnsi="STIX"/>
          <w:sz w:val="20"/>
          <w:szCs w:val="24"/>
        </w:rPr>
        <w:t xml:space="preserve">The </w:t>
      </w:r>
      <w:r w:rsidRPr="00CD6F1A">
        <w:rPr>
          <w:rFonts w:ascii="Courier New" w:eastAsia="Times New Roman" w:hAnsi="Courier New"/>
          <w:sz w:val="20"/>
          <w:szCs w:val="24"/>
        </w:rPr>
        <w:t>[</w:t>
      </w:r>
      <w:r w:rsidRPr="00CD6F1A">
        <w:rPr>
          <w:rFonts w:ascii="STIX" w:eastAsia="Times New Roman" w:hAnsi="STIX"/>
          <w:i/>
          <w:sz w:val="20"/>
          <w:szCs w:val="24"/>
        </w:rPr>
        <w:t>Z</w:t>
      </w:r>
      <w:r w:rsidRPr="00CD6F1A">
        <w:rPr>
          <w:rFonts w:ascii="Courier New" w:eastAsia="Times New Roman" w:hAnsi="Courier New"/>
          <w:sz w:val="20"/>
          <w:szCs w:val="24"/>
        </w:rPr>
        <w:t>]</w:t>
      </w:r>
      <w:r w:rsidRPr="00CD6F1A">
        <w:rPr>
          <w:rFonts w:ascii="STIX" w:eastAsia="Times New Roman" w:hAnsi="STIX"/>
          <w:sz w:val="20"/>
          <w:szCs w:val="24"/>
        </w:rPr>
        <w:t xml:space="preserve"> matrix can be set up as in</w:t>
      </w:r>
    </w:p>
    <w:p w:rsidR="00CD6F1A" w:rsidRPr="00CD6F1A" w:rsidRDefault="00CD6F1A" w:rsidP="00CD6F1A">
      <w:pPr>
        <w:spacing w:after="0" w:line="240" w:lineRule="auto"/>
        <w:rPr>
          <w:rFonts w:ascii="STIX" w:eastAsia="Times New Roman" w:hAnsi="STIX"/>
          <w:sz w:val="20"/>
          <w:szCs w:val="24"/>
        </w:rPr>
      </w:pP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clear,clc,clf,format long</w:t>
      </w: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T = 0:5:30; T = [T T T]';</w:t>
      </w: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c = [0 0 0 0 0 0 0 10 10 10 10 10 10 10 20 20 20 20 20 20 20]';</w:t>
      </w: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o = [1 1 1 1 1 1 1 1 1 1 1 1 1 1 1 1 1 1 1 1 1]';</w:t>
      </w: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y = [14.6 12.8 11.3 10.1 9.09 8.26 7.56 12.9 11.3 10.1 9.03 8.17 ...</w:t>
      </w: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 xml:space="preserve">    7.46 6.85 11.4 10.3 8.96 8.08 7.35 6.73 6.2]';</w:t>
      </w: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Z = [o T T.^2 T.^3 c];</w:t>
      </w:r>
    </w:p>
    <w:p w:rsidR="00CD6F1A" w:rsidRPr="00CD6F1A" w:rsidRDefault="00CD6F1A" w:rsidP="00CD6F1A">
      <w:pPr>
        <w:spacing w:after="0" w:line="240" w:lineRule="auto"/>
        <w:rPr>
          <w:rFonts w:ascii="STIX" w:eastAsia="Times New Roman" w:hAnsi="STIX"/>
          <w:sz w:val="20"/>
          <w:szCs w:val="24"/>
        </w:rPr>
      </w:pPr>
    </w:p>
    <w:p w:rsidR="00CD6F1A" w:rsidRPr="00CD6F1A" w:rsidRDefault="00CD6F1A" w:rsidP="00CD6F1A">
      <w:pPr>
        <w:spacing w:after="0" w:line="240" w:lineRule="auto"/>
        <w:rPr>
          <w:rFonts w:ascii="STIX" w:eastAsia="Times New Roman" w:hAnsi="STIX"/>
          <w:sz w:val="20"/>
          <w:szCs w:val="24"/>
        </w:rPr>
      </w:pPr>
      <w:r w:rsidRPr="00CD6F1A">
        <w:rPr>
          <w:rFonts w:ascii="STIX" w:eastAsia="Times New Roman" w:hAnsi="STIX"/>
          <w:sz w:val="20"/>
          <w:szCs w:val="24"/>
        </w:rPr>
        <w:t>Then, the coefficients can be generated by solving Eq.(15.10)</w:t>
      </w:r>
    </w:p>
    <w:p w:rsidR="00CD6F1A" w:rsidRPr="00CD6F1A" w:rsidRDefault="00CD6F1A" w:rsidP="00CD6F1A">
      <w:pPr>
        <w:spacing w:after="0" w:line="240" w:lineRule="auto"/>
        <w:rPr>
          <w:rFonts w:ascii="STIX" w:eastAsia="Times New Roman" w:hAnsi="STIX"/>
          <w:sz w:val="20"/>
          <w:szCs w:val="24"/>
        </w:rPr>
      </w:pP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a = (Z'*Z)\[Z'*y]</w:t>
      </w:r>
    </w:p>
    <w:p w:rsidR="00CD6F1A" w:rsidRPr="00CD6F1A" w:rsidRDefault="00CD6F1A" w:rsidP="00CD6F1A">
      <w:pPr>
        <w:spacing w:after="0" w:line="240" w:lineRule="auto"/>
        <w:rPr>
          <w:rFonts w:ascii="Courier New" w:eastAsia="Times New Roman" w:hAnsi="Courier New" w:cs="Courier New"/>
          <w:sz w:val="18"/>
          <w:szCs w:val="24"/>
        </w:rPr>
      </w:pP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a =</w:t>
      </w: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 xml:space="preserve">  14.02714285714287</w:t>
      </w: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 xml:space="preserve">  -0.33642328042328</w:t>
      </w: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 xml:space="preserve">   0.00574444444444</w:t>
      </w: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 xml:space="preserve">  -0.00004370370370</w:t>
      </w: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 xml:space="preserve">  -0.10492857142857</w:t>
      </w:r>
    </w:p>
    <w:p w:rsidR="00CD6F1A" w:rsidRPr="00CD6F1A" w:rsidRDefault="00CD6F1A" w:rsidP="00CD6F1A">
      <w:pPr>
        <w:spacing w:after="0" w:line="240" w:lineRule="auto"/>
        <w:rPr>
          <w:rFonts w:ascii="STIX" w:eastAsia="Times New Roman" w:hAnsi="STIX"/>
          <w:sz w:val="20"/>
          <w:szCs w:val="24"/>
        </w:rPr>
      </w:pPr>
    </w:p>
    <w:p w:rsidR="00CD6F1A" w:rsidRPr="00CD6F1A" w:rsidRDefault="00CD6F1A" w:rsidP="00CD6F1A">
      <w:pPr>
        <w:spacing w:after="0" w:line="240" w:lineRule="auto"/>
        <w:rPr>
          <w:rFonts w:ascii="STIX" w:eastAsia="Times New Roman" w:hAnsi="STIX"/>
          <w:sz w:val="20"/>
          <w:szCs w:val="24"/>
        </w:rPr>
      </w:pPr>
      <w:r w:rsidRPr="00CD6F1A">
        <w:rPr>
          <w:rFonts w:ascii="STIX" w:eastAsia="Times New Roman" w:hAnsi="STIX"/>
          <w:sz w:val="20"/>
          <w:szCs w:val="24"/>
        </w:rPr>
        <w:t>Thus, the least-squares fit is</w:t>
      </w:r>
    </w:p>
    <w:p w:rsidR="00CD6F1A" w:rsidRPr="00CD6F1A" w:rsidRDefault="00CD6F1A" w:rsidP="00CD6F1A">
      <w:pPr>
        <w:spacing w:after="0" w:line="240" w:lineRule="auto"/>
        <w:rPr>
          <w:rFonts w:ascii="STIX" w:eastAsia="Times New Roman" w:hAnsi="STIX"/>
          <w:sz w:val="20"/>
          <w:szCs w:val="24"/>
        </w:rPr>
      </w:pPr>
    </w:p>
    <w:p w:rsidR="00CD6F1A" w:rsidRPr="00CD6F1A" w:rsidRDefault="00CD6F1A" w:rsidP="00CD6F1A">
      <w:pPr>
        <w:spacing w:after="0" w:line="240" w:lineRule="auto"/>
        <w:rPr>
          <w:rFonts w:ascii="STIX" w:eastAsia="Times New Roman" w:hAnsi="STIX"/>
          <w:sz w:val="20"/>
          <w:szCs w:val="24"/>
        </w:rPr>
      </w:pPr>
      <w:r w:rsidRPr="00CD6F1A">
        <w:rPr>
          <w:rFonts w:ascii="STIX" w:eastAsia="Times New Roman" w:hAnsi="STIX"/>
          <w:position w:val="-10"/>
          <w:sz w:val="20"/>
          <w:szCs w:val="24"/>
        </w:rPr>
        <w:object w:dxaOrig="7479" w:dyaOrig="380">
          <v:shape id="_x0000_i14280" type="#_x0000_t75" style="width:374.25pt;height:18.75pt" o:ole="">
            <v:imagedata r:id="rId10" o:title=""/>
          </v:shape>
          <o:OLEObject Type="Embed" ProgID="Equation.DSMT4" ShapeID="_x0000_i14280" DrawAspect="Content" ObjectID="_1552467067" r:id="rId11"/>
        </w:object>
      </w:r>
    </w:p>
    <w:p w:rsidR="00CD6F1A" w:rsidRPr="00CD6F1A" w:rsidRDefault="00CD6F1A" w:rsidP="00CD6F1A">
      <w:pPr>
        <w:spacing w:after="0" w:line="240" w:lineRule="auto"/>
        <w:rPr>
          <w:rFonts w:ascii="STIX" w:eastAsia="Times New Roman" w:hAnsi="STIX"/>
          <w:sz w:val="20"/>
          <w:szCs w:val="24"/>
        </w:rPr>
      </w:pPr>
    </w:p>
    <w:p w:rsidR="00CD6F1A" w:rsidRDefault="00CD6F1A" w:rsidP="00CD6F1A">
      <w:pPr>
        <w:spacing w:after="0" w:line="240" w:lineRule="auto"/>
        <w:rPr>
          <w:rFonts w:ascii="STIX" w:hAnsi="STIX" w:cs="STIX"/>
          <w:i/>
          <w:sz w:val="20"/>
          <w:szCs w:val="20"/>
        </w:rPr>
      </w:pPr>
    </w:p>
    <w:p w:rsidR="00CD6F1A" w:rsidRDefault="00CD6F1A" w:rsidP="00CD6F1A">
      <w:pPr>
        <w:spacing w:after="0" w:line="240" w:lineRule="auto"/>
        <w:rPr>
          <w:rFonts w:ascii="STIX" w:hAnsi="STIX" w:cs="STIX"/>
          <w:i/>
          <w:sz w:val="20"/>
          <w:szCs w:val="20"/>
        </w:rPr>
      </w:pPr>
    </w:p>
    <w:p w:rsidR="00CD6F1A" w:rsidRDefault="00CD6F1A" w:rsidP="00CD6F1A">
      <w:pPr>
        <w:spacing w:after="0" w:line="240" w:lineRule="auto"/>
        <w:rPr>
          <w:rFonts w:ascii="STIX" w:hAnsi="STIX" w:cs="STIX"/>
          <w:i/>
          <w:sz w:val="20"/>
          <w:szCs w:val="20"/>
        </w:rPr>
      </w:pPr>
    </w:p>
    <w:p w:rsidR="00CD6F1A" w:rsidRDefault="00CD6F1A" w:rsidP="00CD6F1A">
      <w:pPr>
        <w:spacing w:after="0" w:line="240" w:lineRule="auto"/>
        <w:rPr>
          <w:rFonts w:ascii="STIX" w:hAnsi="STIX" w:cs="STIX"/>
          <w:i/>
          <w:sz w:val="20"/>
          <w:szCs w:val="20"/>
        </w:rPr>
        <w:sectPr w:rsidR="00CD6F1A" w:rsidSect="002C1C68">
          <w:footerReference w:type="default" r:id="rId1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D6F1A" w:rsidRPr="00CD6F1A" w:rsidRDefault="00CD6F1A" w:rsidP="00CD6F1A">
      <w:pPr>
        <w:spacing w:after="0" w:line="240" w:lineRule="auto"/>
        <w:rPr>
          <w:rFonts w:ascii="STIX" w:eastAsia="Times New Roman" w:hAnsi="STIX"/>
          <w:sz w:val="20"/>
          <w:szCs w:val="24"/>
        </w:rPr>
      </w:pPr>
      <w:r w:rsidRPr="00CD6F1A">
        <w:rPr>
          <w:rFonts w:ascii="STIX" w:eastAsia="Times New Roman" w:hAnsi="STIX"/>
          <w:sz w:val="20"/>
          <w:szCs w:val="24"/>
        </w:rPr>
        <w:t>The model can then be used to predict values of oxygen at the same values as the data. These predictions can be plotted against the data to depict the goodness of fit.</w:t>
      </w:r>
    </w:p>
    <w:p w:rsidR="00CD6F1A" w:rsidRPr="00CD6F1A" w:rsidRDefault="00CD6F1A" w:rsidP="00CD6F1A">
      <w:pPr>
        <w:spacing w:after="0" w:line="240" w:lineRule="auto"/>
        <w:rPr>
          <w:rFonts w:ascii="STIX" w:eastAsia="Times New Roman" w:hAnsi="STIX"/>
          <w:sz w:val="20"/>
          <w:szCs w:val="24"/>
        </w:rPr>
      </w:pP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&gt;&gt; yp = Z*a;</w:t>
      </w: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&gt;&gt; plot(y,yp,'o',y,y)</w:t>
      </w:r>
    </w:p>
    <w:p w:rsidR="00CD6F1A" w:rsidRPr="00CD6F1A" w:rsidRDefault="00CD6F1A" w:rsidP="00CD6F1A">
      <w:pPr>
        <w:spacing w:after="0" w:line="240" w:lineRule="auto"/>
        <w:rPr>
          <w:rFonts w:ascii="Courier New" w:eastAsia="Times New Roman" w:hAnsi="Courier New" w:cs="Courier New"/>
          <w:sz w:val="18"/>
          <w:szCs w:val="24"/>
        </w:rPr>
      </w:pPr>
    </w:p>
    <w:p w:rsidR="00CD6F1A" w:rsidRPr="00CD6F1A" w:rsidRDefault="00CD6F1A" w:rsidP="00CD6F1A">
      <w:pPr>
        <w:spacing w:after="0" w:line="240" w:lineRule="auto"/>
        <w:rPr>
          <w:rFonts w:ascii="STIX" w:eastAsia="Times New Roman" w:hAnsi="STIX"/>
          <w:sz w:val="20"/>
          <w:szCs w:val="24"/>
        </w:rPr>
      </w:pPr>
      <w:r w:rsidRPr="00CD6F1A">
        <w:rPr>
          <w:rFonts w:ascii="STIX MathJax Main" w:eastAsia="Times New Roman" w:hAnsi="STIX MathJax Main"/>
          <w:sz w:val="20"/>
          <w:szCs w:val="24"/>
        </w:rPr>
        <w:drawing>
          <wp:inline distT="0" distB="0" distL="0" distR="0">
            <wp:extent cx="3323003" cy="1665027"/>
            <wp:effectExtent l="0" t="0" r="0" b="0"/>
            <wp:docPr id="36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337088" cy="1672084"/>
                    </a:xfrm>
                    <a:prstGeom prst="rect">
                      <a:avLst/>
                    </a:prstGeom>
                    <a:noFill/>
                    <a:ln>
                      <a:noFill/>
                    </a:ln>
                  </pic:spPr>
                </pic:pic>
              </a:graphicData>
            </a:graphic>
          </wp:inline>
        </w:drawing>
      </w:r>
    </w:p>
    <w:p w:rsidR="00CD6F1A" w:rsidRPr="00CD6F1A" w:rsidRDefault="00CD6F1A" w:rsidP="00CD6F1A">
      <w:pPr>
        <w:spacing w:after="0" w:line="240" w:lineRule="auto"/>
        <w:rPr>
          <w:rFonts w:ascii="STIX" w:eastAsia="Times New Roman" w:hAnsi="STIX"/>
          <w:sz w:val="20"/>
          <w:szCs w:val="24"/>
        </w:rPr>
      </w:pPr>
    </w:p>
    <w:p w:rsidR="00CD6F1A" w:rsidRPr="00CD6F1A" w:rsidRDefault="00CD6F1A" w:rsidP="00CD6F1A">
      <w:pPr>
        <w:spacing w:after="0" w:line="240" w:lineRule="auto"/>
        <w:rPr>
          <w:rFonts w:ascii="STIX" w:eastAsia="Times New Roman" w:hAnsi="STIX"/>
          <w:sz w:val="20"/>
          <w:szCs w:val="24"/>
        </w:rPr>
      </w:pPr>
      <w:r w:rsidRPr="00CD6F1A">
        <w:rPr>
          <w:rFonts w:ascii="STIX" w:eastAsia="Times New Roman" w:hAnsi="STIX"/>
          <w:sz w:val="20"/>
          <w:szCs w:val="24"/>
        </w:rPr>
        <w:t xml:space="preserve">Finally, the prediction can be made at </w:t>
      </w:r>
      <w:r w:rsidRPr="00CD6F1A">
        <w:rPr>
          <w:rFonts w:ascii="STIX" w:eastAsia="Times New Roman" w:hAnsi="STIX"/>
          <w:i/>
          <w:sz w:val="20"/>
          <w:szCs w:val="24"/>
        </w:rPr>
        <w:t>T</w:t>
      </w:r>
      <w:r w:rsidRPr="00CD6F1A">
        <w:rPr>
          <w:rFonts w:ascii="STIX" w:eastAsia="Times New Roman" w:hAnsi="STIX"/>
          <w:sz w:val="20"/>
          <w:szCs w:val="24"/>
        </w:rPr>
        <w:t xml:space="preserve"> </w:t>
      </w:r>
      <w:r w:rsidRPr="00CD6F1A">
        <w:rPr>
          <w:rFonts w:ascii="Courier New" w:eastAsia="Times New Roman" w:hAnsi="Courier New"/>
          <w:sz w:val="20"/>
          <w:szCs w:val="24"/>
        </w:rPr>
        <w:t>=</w:t>
      </w:r>
      <w:r w:rsidRPr="00CD6F1A">
        <w:rPr>
          <w:rFonts w:ascii="STIX" w:eastAsia="Times New Roman" w:hAnsi="STIX"/>
          <w:sz w:val="20"/>
          <w:szCs w:val="24"/>
        </w:rPr>
        <w:t xml:space="preserve"> 12 and </w:t>
      </w:r>
      <w:r w:rsidRPr="00CD6F1A">
        <w:rPr>
          <w:rFonts w:ascii="STIX" w:eastAsia="Times New Roman" w:hAnsi="STIX"/>
          <w:i/>
          <w:sz w:val="20"/>
          <w:szCs w:val="24"/>
        </w:rPr>
        <w:t>c</w:t>
      </w:r>
      <w:r w:rsidRPr="00CD6F1A">
        <w:rPr>
          <w:rFonts w:ascii="STIX" w:eastAsia="Times New Roman" w:hAnsi="STIX"/>
          <w:sz w:val="20"/>
          <w:szCs w:val="24"/>
        </w:rPr>
        <w:t xml:space="preserve"> </w:t>
      </w:r>
      <w:r w:rsidRPr="00CD6F1A">
        <w:rPr>
          <w:rFonts w:ascii="Courier New" w:eastAsia="Times New Roman" w:hAnsi="Courier New"/>
          <w:sz w:val="20"/>
          <w:szCs w:val="24"/>
        </w:rPr>
        <w:t>=</w:t>
      </w:r>
      <w:r w:rsidRPr="00CD6F1A">
        <w:rPr>
          <w:rFonts w:ascii="STIX" w:eastAsia="Times New Roman" w:hAnsi="STIX"/>
          <w:sz w:val="20"/>
          <w:szCs w:val="24"/>
        </w:rPr>
        <w:t xml:space="preserve"> 15,</w:t>
      </w:r>
    </w:p>
    <w:p w:rsidR="00CD6F1A" w:rsidRPr="00CD6F1A" w:rsidRDefault="00CD6F1A" w:rsidP="00CD6F1A">
      <w:pPr>
        <w:spacing w:after="0" w:line="240" w:lineRule="auto"/>
        <w:rPr>
          <w:rFonts w:ascii="STIX" w:eastAsia="Times New Roman" w:hAnsi="STIX"/>
          <w:sz w:val="20"/>
          <w:szCs w:val="24"/>
        </w:rPr>
      </w:pP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&gt;&gt; a(1)+a(2)*12+a(3)*12^2+a(4)*12^3+a(5)*15</w:t>
      </w: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ans =</w:t>
      </w:r>
    </w:p>
    <w:p w:rsidR="00CD6F1A" w:rsidRPr="00CD6F1A" w:rsidRDefault="00CD6F1A" w:rsidP="00CD6F1A">
      <w:pPr>
        <w:spacing w:after="0" w:line="240" w:lineRule="auto"/>
        <w:rPr>
          <w:rFonts w:ascii="Courier New" w:eastAsia="Times New Roman" w:hAnsi="Courier New" w:cs="Courier New"/>
          <w:sz w:val="18"/>
          <w:szCs w:val="24"/>
        </w:rPr>
      </w:pPr>
      <w:r w:rsidRPr="00CD6F1A">
        <w:rPr>
          <w:rFonts w:ascii="Courier New" w:eastAsia="Times New Roman" w:hAnsi="Courier New" w:cs="Courier New"/>
          <w:sz w:val="18"/>
          <w:szCs w:val="24"/>
        </w:rPr>
        <w:t xml:space="preserve">   9.16781492063485</w:t>
      </w:r>
    </w:p>
    <w:p w:rsidR="00CD6F1A" w:rsidRPr="00CD6F1A" w:rsidRDefault="00CD6F1A" w:rsidP="00CD6F1A">
      <w:pPr>
        <w:spacing w:after="0" w:line="240" w:lineRule="auto"/>
        <w:rPr>
          <w:rFonts w:ascii="STIX" w:eastAsia="Times New Roman" w:hAnsi="STIX"/>
          <w:sz w:val="20"/>
          <w:szCs w:val="24"/>
        </w:rPr>
      </w:pPr>
    </w:p>
    <w:p w:rsidR="00CD6F1A" w:rsidRPr="00CD6F1A" w:rsidRDefault="00CD6F1A" w:rsidP="00CD6F1A">
      <w:pPr>
        <w:spacing w:after="0" w:line="240" w:lineRule="auto"/>
        <w:rPr>
          <w:rFonts w:ascii="STIX" w:eastAsia="Times New Roman" w:hAnsi="STIX"/>
          <w:sz w:val="20"/>
          <w:szCs w:val="24"/>
        </w:rPr>
      </w:pPr>
      <w:r w:rsidRPr="00CD6F1A">
        <w:rPr>
          <w:rFonts w:ascii="STIX" w:eastAsia="Times New Roman" w:hAnsi="STIX"/>
          <w:sz w:val="20"/>
          <w:szCs w:val="24"/>
        </w:rPr>
        <w:t>which compares favorably with the true value of 9.09 mg</w:t>
      </w:r>
      <w:r w:rsidRPr="00CD6F1A">
        <w:rPr>
          <w:rFonts w:ascii="Courier New" w:eastAsia="Times New Roman" w:hAnsi="Courier New"/>
          <w:sz w:val="20"/>
          <w:szCs w:val="24"/>
        </w:rPr>
        <w:t>/</w:t>
      </w:r>
      <w:r w:rsidRPr="00CD6F1A">
        <w:rPr>
          <w:rFonts w:ascii="STIX" w:eastAsia="Times New Roman" w:hAnsi="STIX"/>
          <w:sz w:val="20"/>
          <w:szCs w:val="24"/>
        </w:rPr>
        <w:t>L.</w:t>
      </w:r>
    </w:p>
    <w:p w:rsidR="00CA4B33" w:rsidRPr="00CA4B33" w:rsidRDefault="00CA4B33" w:rsidP="00CD6F1A">
      <w:pPr>
        <w:spacing w:after="0" w:line="240" w:lineRule="auto"/>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5A20A-88F4-4DEF-873A-C7B00DB7E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168</Words>
  <Characters>959</Characters>
  <Application>Microsoft Office Word</Application>
  <DocSecurity>0</DocSecurity>
  <Lines>7</Lines>
  <Paragraphs>2</Paragraphs>
  <ScaleCrop>false</ScaleCrop>
  <Company/>
  <LinksUpToDate>false</LinksUpToDate>
  <CharactersWithSpaces>1125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2017-03-31T14:45:00Z</dcterms:created>
  <dcterms:modified xsi:type="dcterms:W3CDTF">2017-03-31T14:46:00Z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