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7E62E7">
        <w:rPr>
          <w:b/>
          <w:noProof/>
          <w:sz w:val="20"/>
          <w:szCs w:val="20"/>
        </w:rPr>
        <w:t>19</w:t>
      </w:r>
    </w:p>
    <w:p w:rsidR="009C495A" w:rsidRDefault="009C495A" w:rsidP="001B2705">
      <w:pPr>
        <w:pStyle w:val="Default"/>
        <w:rPr>
          <w:b/>
          <w:noProof/>
          <w:sz w:val="20"/>
          <w:szCs w:val="20"/>
        </w:rPr>
      </w:pP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sz w:val="20"/>
          <w:szCs w:val="24"/>
        </w:rPr>
        <w:t xml:space="preserve">We can use general linear least squares to generate the best-fit equation. The </w:t>
      </w:r>
      <w:r w:rsidRPr="007E62E7">
        <w:rPr>
          <w:rFonts w:ascii="Courier New" w:eastAsia="Times New Roman" w:hAnsi="Courier New"/>
          <w:sz w:val="20"/>
          <w:szCs w:val="24"/>
        </w:rPr>
        <w:t>[</w:t>
      </w:r>
      <w:r w:rsidRPr="007E62E7">
        <w:rPr>
          <w:rFonts w:ascii="STIX" w:eastAsia="Times New Roman" w:hAnsi="STIX"/>
          <w:i/>
          <w:sz w:val="20"/>
          <w:szCs w:val="24"/>
        </w:rPr>
        <w:t>Z</w:t>
      </w:r>
      <w:r w:rsidRPr="007E62E7">
        <w:rPr>
          <w:rFonts w:ascii="Courier New" w:eastAsia="Times New Roman" w:hAnsi="Courier New"/>
          <w:sz w:val="20"/>
          <w:szCs w:val="24"/>
        </w:rPr>
        <w:t>]</w:t>
      </w:r>
      <w:r w:rsidRPr="007E62E7">
        <w:rPr>
          <w:rFonts w:ascii="STIX" w:eastAsia="Times New Roman" w:hAnsi="STIX"/>
          <w:sz w:val="20"/>
          <w:szCs w:val="24"/>
        </w:rPr>
        <w:t xml:space="preserve"> and </w:t>
      </w:r>
      <w:r w:rsidRPr="007E62E7">
        <w:rPr>
          <w:rFonts w:ascii="STIX" w:eastAsia="Times New Roman" w:hAnsi="STIX"/>
          <w:i/>
          <w:sz w:val="20"/>
          <w:szCs w:val="24"/>
        </w:rPr>
        <w:t>y</w:t>
      </w:r>
      <w:r w:rsidRPr="007E62E7">
        <w:rPr>
          <w:rFonts w:ascii="STIX" w:eastAsia="Times New Roman" w:hAnsi="STIX"/>
          <w:sz w:val="20"/>
          <w:szCs w:val="24"/>
        </w:rPr>
        <w:t xml:space="preserve"> matrices can be set up using MATLAB commands as</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 xml:space="preserve">clear,clc,clf,format </w:t>
      </w:r>
      <w:r w:rsidRPr="007E62E7">
        <w:rPr>
          <w:rFonts w:ascii="Courier New" w:eastAsia="Times New Roman" w:hAnsi="Courier New" w:cs="Courier New"/>
          <w:color w:val="A020F0"/>
          <w:sz w:val="18"/>
          <w:szCs w:val="26"/>
          <w:lang w:eastAsia="en-IN"/>
        </w:rPr>
        <w:t>short</w:t>
      </w:r>
      <w:r w:rsidRPr="007E62E7">
        <w:rPr>
          <w:rFonts w:ascii="Courier New" w:eastAsia="Times New Roman" w:hAnsi="Courier New" w:cs="Courier New"/>
          <w:color w:val="000000"/>
          <w:sz w:val="18"/>
          <w:szCs w:val="26"/>
          <w:lang w:eastAsia="en-IN"/>
        </w:rPr>
        <w:t xml:space="preserve"> </w:t>
      </w:r>
      <w:r w:rsidRPr="007E62E7">
        <w:rPr>
          <w:rFonts w:ascii="Courier New" w:eastAsia="Times New Roman" w:hAnsi="Courier New" w:cs="Courier New"/>
          <w:color w:val="A020F0"/>
          <w:sz w:val="18"/>
          <w:szCs w:val="26"/>
          <w:lang w:eastAsia="en-IN"/>
        </w:rPr>
        <w:t>g</w:t>
      </w:r>
      <w:r w:rsidRPr="007E62E7">
        <w:rPr>
          <w:rFonts w:ascii="Courier New" w:eastAsia="Times New Roman" w:hAnsi="Courier New" w:cs="Courier New"/>
          <w:color w:val="000000"/>
          <w:sz w:val="18"/>
          <w:szCs w:val="26"/>
          <w:lang w:eastAsia="en-IN"/>
        </w:rPr>
        <w:t xml:space="preserve">,format </w:t>
      </w:r>
      <w:r w:rsidRPr="007E62E7">
        <w:rPr>
          <w:rFonts w:ascii="Courier New" w:eastAsia="Times New Roman" w:hAnsi="Courier New" w:cs="Courier New"/>
          <w:color w:val="A020F0"/>
          <w:sz w:val="18"/>
          <w:szCs w:val="26"/>
          <w:lang w:eastAsia="en-IN"/>
        </w:rPr>
        <w:t>compact</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 xml:space="preserve">format </w:t>
      </w:r>
      <w:r w:rsidRPr="007E62E7">
        <w:rPr>
          <w:rFonts w:ascii="Courier New" w:eastAsia="Times New Roman" w:hAnsi="Courier New" w:cs="Courier New"/>
          <w:color w:val="A020F0"/>
          <w:sz w:val="18"/>
          <w:szCs w:val="26"/>
          <w:lang w:eastAsia="en-IN"/>
        </w:rPr>
        <w:t>long</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 = [273.15 283.15 293.15 303.15 313.15]';</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Kw = [1.164e-15 2.950e-15 6.846e-15 1.467e-14 2.929e-14]';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y=-log10(Kw);</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Z = [(1./x) log10(x) x ones(size(x))];</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coefficients can be evaluated</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a=inv(Z'*Z)*(Z'*y)</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check the results by using the model to make predictions</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at the values of the original data</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yp=10.^-(a(1)./x+a(2)*log10(x)+a(3)*x+a(4))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generate a plot of predicted Kw versus the data</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xp=[min(x):max(x)];</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Kwp=10.^-(a(1)./xp+a(2)*log10(xp)+a(3)*xp+a(4));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plot(x,Kw,</w:t>
      </w:r>
      <w:r w:rsidRPr="007E62E7">
        <w:rPr>
          <w:rFonts w:ascii="Courier New" w:eastAsia="Times New Roman" w:hAnsi="Courier New" w:cs="Courier New"/>
          <w:color w:val="A020F0"/>
          <w:sz w:val="18"/>
          <w:szCs w:val="26"/>
          <w:lang w:eastAsia="en-IN"/>
        </w:rPr>
        <w:t>'o'</w:t>
      </w:r>
      <w:r w:rsidRPr="007E62E7">
        <w:rPr>
          <w:rFonts w:ascii="Courier New" w:eastAsia="Times New Roman" w:hAnsi="Courier New" w:cs="Courier New"/>
          <w:color w:val="000000"/>
          <w:sz w:val="18"/>
          <w:szCs w:val="26"/>
          <w:lang w:eastAsia="en-IN"/>
        </w:rPr>
        <w:t>,xp,Kwp);</w:t>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spacing w:after="0" w:line="240" w:lineRule="auto"/>
        <w:rPr>
          <w:rFonts w:ascii="STIX" w:eastAsia="Times New Roman" w:hAnsi="STIX"/>
          <w:b/>
          <w:sz w:val="20"/>
          <w:szCs w:val="24"/>
          <w:u w:val="single"/>
        </w:rPr>
      </w:pPr>
      <w:r w:rsidRPr="007E62E7">
        <w:rPr>
          <w:rFonts w:ascii="STIX" w:eastAsia="Times New Roman" w:hAnsi="STIX"/>
          <w:b/>
          <w:sz w:val="20"/>
          <w:szCs w:val="24"/>
          <w:u w:val="single"/>
        </w:rPr>
        <w:t>Results:</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FF0000"/>
          <w:sz w:val="18"/>
          <w:szCs w:val="26"/>
          <w:lang w:eastAsia="en-IN"/>
        </w:rPr>
      </w:pPr>
      <w:r w:rsidRPr="007E62E7">
        <w:rPr>
          <w:rFonts w:ascii="Courier New" w:eastAsia="Times New Roman" w:hAnsi="Courier New" w:cs="Courier New"/>
          <w:color w:val="FF0000"/>
          <w:sz w:val="18"/>
          <w:szCs w:val="26"/>
          <w:lang w:eastAsia="en-IN"/>
        </w:rPr>
        <w:t>Warning: Matrix is close to singular or badly scaled. Results may be inaccurate. RCOND</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FF0000"/>
          <w:sz w:val="18"/>
          <w:szCs w:val="26"/>
          <w:lang w:eastAsia="en-IN"/>
        </w:rPr>
      </w:pPr>
      <w:r w:rsidRPr="007E62E7">
        <w:rPr>
          <w:rFonts w:ascii="Courier New" w:eastAsia="Times New Roman" w:hAnsi="Courier New" w:cs="Courier New"/>
          <w:color w:val="FF0000"/>
          <w:sz w:val="18"/>
          <w:szCs w:val="26"/>
          <w:lang w:eastAsia="en-IN"/>
        </w:rPr>
        <w:t xml:space="preserve">=  6.457777e-20.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FF0000"/>
          <w:sz w:val="18"/>
          <w:szCs w:val="26"/>
          <w:lang w:eastAsia="en-IN"/>
        </w:rPr>
      </w:pPr>
      <w:r w:rsidRPr="007E62E7">
        <w:rPr>
          <w:rFonts w:ascii="Courier New" w:eastAsia="Times New Roman" w:hAnsi="Courier New" w:cs="Courier New"/>
          <w:color w:val="FF0000"/>
          <w:sz w:val="18"/>
          <w:szCs w:val="26"/>
          <w:lang w:eastAsia="en-IN"/>
        </w:rPr>
        <w:t xml:space="preserve">&gt; In Prob1519Script (line 8)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a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1.0e+03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5.180708824407786</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0.013424553084604</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0.000005628519658</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-0.038277987799796</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yp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1.0e-13 *</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0.011652687967019</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0.029536034935224</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0.068525979733010</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0.146882315971755</w:t>
      </w:r>
    </w:p>
    <w:p w:rsidR="007E62E7" w:rsidRPr="007E62E7" w:rsidRDefault="007E62E7" w:rsidP="007E62E7">
      <w:pPr>
        <w:autoSpaceDE w:val="0"/>
        <w:autoSpaceDN w:val="0"/>
        <w:adjustRightInd w:val="0"/>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0.293223692374665</w:t>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sz w:val="20"/>
          <w:szCs w:val="24"/>
        </w:rPr>
        <w:t>Note the warning that the results are ill-conditioned. According to this calculation, the best-fit model is</w:t>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position w:val="-30"/>
          <w:sz w:val="20"/>
          <w:szCs w:val="24"/>
        </w:rPr>
        <w:object w:dxaOrig="66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71" type="#_x0000_t75" style="width:333pt;height:35.25pt" o:ole="">
            <v:imagedata r:id="rId8" o:title=""/>
          </v:shape>
          <o:OLEObject Type="Embed" ProgID="Equation.DSMT4" ShapeID="_x0000_i14571" DrawAspect="Content" ObjectID="_1552467543" r:id="rId9"/>
        </w:object>
      </w:r>
    </w:p>
    <w:p w:rsidR="007E62E7" w:rsidRPr="007E62E7" w:rsidRDefault="007E62E7" w:rsidP="007E62E7">
      <w:pPr>
        <w:spacing w:after="0" w:line="240" w:lineRule="auto"/>
        <w:rPr>
          <w:rFonts w:ascii="STIX" w:eastAsia="Times New Roman" w:hAnsi="STIX"/>
          <w:sz w:val="20"/>
          <w:szCs w:val="24"/>
        </w:rPr>
      </w:pPr>
    </w:p>
    <w:p w:rsidR="007E62E7" w:rsidRDefault="007E62E7" w:rsidP="007E62E7">
      <w:pPr>
        <w:spacing w:after="0" w:line="240" w:lineRule="auto"/>
        <w:rPr>
          <w:rFonts w:ascii="STIX" w:hAnsi="STIX" w:cs="STIX"/>
          <w:i/>
          <w:sz w:val="20"/>
          <w:szCs w:val="20"/>
        </w:rPr>
        <w:sectPr w:rsidR="007E62E7"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sz w:val="20"/>
          <w:szCs w:val="24"/>
        </w:rPr>
        <w:t>Note that the model predictions (yp) agree to about 2 or 3 significant digits with the original data. This is also indicated by the plot of the data and the model</w:t>
      </w:r>
    </w:p>
    <w:p w:rsidR="007E62E7" w:rsidRPr="007E62E7" w:rsidRDefault="007E62E7" w:rsidP="007E62E7">
      <w:pPr>
        <w:spacing w:after="0" w:line="240" w:lineRule="auto"/>
        <w:rPr>
          <w:rFonts w:ascii="STIX" w:eastAsia="Times New Roman" w:hAnsi="STIX"/>
          <w:sz w:val="20"/>
          <w:szCs w:val="24"/>
        </w:rPr>
      </w:pPr>
      <w:r w:rsidRPr="007E62E7">
        <w:rPr>
          <w:rFonts w:ascii="STIX MathJax Main" w:eastAsia="Times New Roman" w:hAnsi="STIX MathJax Main"/>
          <w:sz w:val="20"/>
          <w:szCs w:val="24"/>
        </w:rPr>
        <w:drawing>
          <wp:inline distT="0" distB="0" distL="0" distR="0">
            <wp:extent cx="2777319" cy="2081997"/>
            <wp:effectExtent l="0" t="0" r="0" b="0"/>
            <wp:docPr id="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809974" cy="2106476"/>
                    </a:xfrm>
                    <a:prstGeom prst="rect">
                      <a:avLst/>
                    </a:prstGeom>
                    <a:noFill/>
                    <a:ln>
                      <a:noFill/>
                    </a:ln>
                  </pic:spPr>
                </pic:pic>
              </a:graphicData>
            </a:graphic>
          </wp:inline>
        </w:drawing>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sz w:val="20"/>
          <w:szCs w:val="24"/>
        </w:rPr>
        <w:t>Note that the singular matrix can be avoided by scaling the temperature data by subtracting 270 so that the values are smaller in magnitude. The following code does this and as indicated yields improved results:</w:t>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 xml:space="preserve">clear,clc,clf,format </w:t>
      </w:r>
      <w:r w:rsidRPr="007E62E7">
        <w:rPr>
          <w:rFonts w:ascii="Courier New" w:eastAsia="Times New Roman" w:hAnsi="Courier New" w:cs="Courier New"/>
          <w:color w:val="A020F0"/>
          <w:sz w:val="18"/>
          <w:szCs w:val="26"/>
          <w:lang w:eastAsia="en-IN"/>
        </w:rPr>
        <w:t>short</w:t>
      </w:r>
      <w:r w:rsidRPr="007E62E7">
        <w:rPr>
          <w:rFonts w:ascii="Courier New" w:eastAsia="Times New Roman" w:hAnsi="Courier New" w:cs="Courier New"/>
          <w:color w:val="000000"/>
          <w:sz w:val="18"/>
          <w:szCs w:val="26"/>
          <w:lang w:eastAsia="en-IN"/>
        </w:rPr>
        <w:t xml:space="preserve"> </w:t>
      </w:r>
      <w:r w:rsidRPr="007E62E7">
        <w:rPr>
          <w:rFonts w:ascii="Courier New" w:eastAsia="Times New Roman" w:hAnsi="Courier New" w:cs="Courier New"/>
          <w:color w:val="A020F0"/>
          <w:sz w:val="18"/>
          <w:szCs w:val="26"/>
          <w:lang w:eastAsia="en-IN"/>
        </w:rPr>
        <w:t>g</w:t>
      </w:r>
      <w:r w:rsidRPr="007E62E7">
        <w:rPr>
          <w:rFonts w:ascii="Courier New" w:eastAsia="Times New Roman" w:hAnsi="Courier New" w:cs="Courier New"/>
          <w:color w:val="000000"/>
          <w:sz w:val="18"/>
          <w:szCs w:val="26"/>
          <w:lang w:eastAsia="en-IN"/>
        </w:rPr>
        <w:t xml:space="preserve">,format </w:t>
      </w:r>
      <w:r w:rsidRPr="007E62E7">
        <w:rPr>
          <w:rFonts w:ascii="Courier New" w:eastAsia="Times New Roman" w:hAnsi="Courier New" w:cs="Courier New"/>
          <w:color w:val="A020F0"/>
          <w:sz w:val="18"/>
          <w:szCs w:val="26"/>
          <w:lang w:eastAsia="en-IN"/>
        </w:rPr>
        <w:t>compact</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 xml:space="preserve">format </w:t>
      </w:r>
      <w:r w:rsidRPr="007E62E7">
        <w:rPr>
          <w:rFonts w:ascii="Courier New" w:eastAsia="Times New Roman" w:hAnsi="Courier New" w:cs="Courier New"/>
          <w:color w:val="A020F0"/>
          <w:sz w:val="18"/>
          <w:szCs w:val="26"/>
          <w:lang w:eastAsia="en-IN"/>
        </w:rPr>
        <w:t>long</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 = [273.15 283.15 293.15 303.15 313.15]';</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xs = 270;</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xscaled = x-xs;</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Kw = [1.164e-15 2.950e-15 6.846e-15 1.467e-14 2.929e-14]';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y=-log10(Kw);</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Z = [(1./xscaled) log10(xscaled) xscaled ones(size(xscaled))]</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pause</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coefficients can be evaluated</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a=inv(Z'*Z)*(Z'*y)</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check the results by using the model to make predictions</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at the values of the original data</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yp=10.^-(a(1)./xscaled+a(2)*log10(xscaled)+a(3)*xscaled+a(4))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228B22"/>
          <w:sz w:val="18"/>
          <w:szCs w:val="26"/>
          <w:lang w:eastAsia="en-IN"/>
        </w:rPr>
        <w:t>% generate a plot of predicted Kw versus the data</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xp=[min(x):max(x)];</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xps=xp-xs;</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Kwp=10.^-(a(1)./xps+a(2)*log10(xps)+a(3)*xps+a(4));</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r w:rsidRPr="007E62E7">
        <w:rPr>
          <w:rFonts w:ascii="Courier New" w:eastAsia="Times New Roman" w:hAnsi="Courier New" w:cs="Courier New"/>
          <w:color w:val="000000"/>
          <w:sz w:val="18"/>
          <w:szCs w:val="26"/>
          <w:lang w:eastAsia="en-IN"/>
        </w:rPr>
        <w:t>plot(x,Kw,</w:t>
      </w:r>
      <w:r w:rsidRPr="007E62E7">
        <w:rPr>
          <w:rFonts w:ascii="Courier New" w:eastAsia="Times New Roman" w:hAnsi="Courier New" w:cs="Courier New"/>
          <w:color w:val="A020F0"/>
          <w:sz w:val="18"/>
          <w:szCs w:val="26"/>
          <w:lang w:eastAsia="en-IN"/>
        </w:rPr>
        <w:t>'o'</w:t>
      </w:r>
      <w:r w:rsidRPr="007E62E7">
        <w:rPr>
          <w:rFonts w:ascii="Courier New" w:eastAsia="Times New Roman" w:hAnsi="Courier New" w:cs="Courier New"/>
          <w:color w:val="000000"/>
          <w:sz w:val="18"/>
          <w:szCs w:val="26"/>
          <w:lang w:eastAsia="en-IN"/>
        </w:rPr>
        <w:t>,xp,Kwp);</w:t>
      </w:r>
    </w:p>
    <w:p w:rsidR="007E62E7" w:rsidRPr="007E62E7" w:rsidRDefault="007E62E7" w:rsidP="007E62E7">
      <w:pPr>
        <w:autoSpaceDE w:val="0"/>
        <w:autoSpaceDN w:val="0"/>
        <w:adjustRightInd w:val="0"/>
        <w:spacing w:after="0" w:line="240" w:lineRule="auto"/>
        <w:rPr>
          <w:rFonts w:ascii="Courier New" w:eastAsia="Times New Roman" w:hAnsi="Courier New" w:cs="Courier New"/>
          <w:sz w:val="18"/>
          <w:szCs w:val="24"/>
          <w:lang w:eastAsia="en-IN"/>
        </w:rPr>
      </w:pPr>
    </w:p>
    <w:p w:rsidR="007E62E7" w:rsidRDefault="007E62E7" w:rsidP="007E62E7">
      <w:pPr>
        <w:spacing w:after="0" w:line="240" w:lineRule="auto"/>
        <w:rPr>
          <w:rFonts w:ascii="STIX" w:hAnsi="STIX" w:cs="STIX"/>
          <w:i/>
          <w:sz w:val="20"/>
          <w:szCs w:val="20"/>
        </w:rPr>
      </w:pPr>
    </w:p>
    <w:p w:rsidR="007E62E7" w:rsidRDefault="007E62E7" w:rsidP="007E62E7">
      <w:pPr>
        <w:spacing w:after="0" w:line="240" w:lineRule="auto"/>
        <w:rPr>
          <w:rFonts w:ascii="STIX" w:hAnsi="STIX" w:cs="STIX"/>
          <w:i/>
          <w:sz w:val="20"/>
          <w:szCs w:val="20"/>
        </w:rPr>
      </w:pPr>
    </w:p>
    <w:p w:rsidR="007E62E7" w:rsidRDefault="007E62E7" w:rsidP="007E62E7">
      <w:pPr>
        <w:spacing w:after="0" w:line="240" w:lineRule="auto"/>
        <w:rPr>
          <w:rFonts w:ascii="STIX" w:hAnsi="STIX" w:cs="STIX"/>
          <w:i/>
          <w:sz w:val="20"/>
          <w:szCs w:val="20"/>
        </w:rPr>
      </w:pPr>
    </w:p>
    <w:p w:rsidR="007E62E7" w:rsidRDefault="007E62E7" w:rsidP="007E62E7">
      <w:pPr>
        <w:spacing w:after="0" w:line="240" w:lineRule="auto"/>
        <w:rPr>
          <w:rFonts w:ascii="STIX" w:hAnsi="STIX" w:cs="STIX"/>
          <w:i/>
          <w:sz w:val="20"/>
          <w:szCs w:val="20"/>
        </w:rPr>
      </w:pPr>
    </w:p>
    <w:p w:rsidR="007E62E7" w:rsidRDefault="007E62E7" w:rsidP="007E62E7">
      <w:pPr>
        <w:spacing w:after="0" w:line="240" w:lineRule="auto"/>
        <w:rPr>
          <w:rFonts w:ascii="STIX" w:hAnsi="STIX" w:cs="STIX"/>
          <w:i/>
          <w:sz w:val="20"/>
          <w:szCs w:val="20"/>
        </w:rPr>
      </w:pPr>
    </w:p>
    <w:p w:rsidR="007E62E7" w:rsidRDefault="007E62E7" w:rsidP="007E62E7">
      <w:pPr>
        <w:spacing w:after="0" w:line="240" w:lineRule="auto"/>
        <w:rPr>
          <w:rFonts w:ascii="STIX" w:hAnsi="STIX" w:cs="STIX"/>
          <w:i/>
          <w:sz w:val="20"/>
          <w:szCs w:val="20"/>
        </w:rPr>
        <w:sectPr w:rsidR="007E62E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E62E7" w:rsidRPr="007E62E7" w:rsidRDefault="007E62E7" w:rsidP="007E62E7">
      <w:pPr>
        <w:spacing w:after="0" w:line="240" w:lineRule="auto"/>
        <w:rPr>
          <w:rFonts w:ascii="STIX" w:eastAsia="Times New Roman" w:hAnsi="STIX"/>
          <w:b/>
          <w:sz w:val="20"/>
          <w:szCs w:val="24"/>
          <w:u w:val="single"/>
        </w:rPr>
      </w:pPr>
      <w:r w:rsidRPr="007E62E7">
        <w:rPr>
          <w:rFonts w:ascii="STIX" w:eastAsia="Times New Roman" w:hAnsi="STIX"/>
          <w:b/>
          <w:sz w:val="20"/>
          <w:szCs w:val="24"/>
          <w:u w:val="single"/>
        </w:rPr>
        <w:t>Results:</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Z =</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0.317460317460320   0.498310553789597   3.149999999999977   1.000000000000000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0.076045627376426   1.118925752825776  13.149999999999977   1.000000000000000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0.043196544276458   1.364550995353972  23.149999999999977   1.000000000000000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0.030165912518854   1.520483532740792  33.149999999999977   1.000000000000000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0.023174971031286   1.634980800051228  43.149999999999977   1.000000000000000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a =</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-1.111657807704855</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-0.711599148926860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-0.022999772958141</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15.713977184934231</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yp =</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1.0e-13 *</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0.011640635926161</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0.029460028205232</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0.068786096037676</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0.145872776296297</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r w:rsidRPr="007E62E7">
        <w:rPr>
          <w:rFonts w:ascii="Courier New" w:eastAsia="Times New Roman" w:hAnsi="Courier New" w:cs="Courier New"/>
          <w:color w:val="000000"/>
          <w:sz w:val="18"/>
          <w:szCs w:val="26"/>
          <w:lang w:eastAsia="en-IN"/>
        </w:rPr>
        <w:t xml:space="preserve">   0.293546293807430</w:t>
      </w:r>
    </w:p>
    <w:p w:rsidR="007E62E7" w:rsidRPr="007E62E7" w:rsidRDefault="007E62E7" w:rsidP="007E62E7">
      <w:pPr>
        <w:spacing w:after="0" w:line="240" w:lineRule="auto"/>
        <w:rPr>
          <w:rFonts w:ascii="Courier New" w:eastAsia="Times New Roman" w:hAnsi="Courier New" w:cs="Courier New"/>
          <w:color w:val="000000"/>
          <w:sz w:val="18"/>
          <w:szCs w:val="26"/>
          <w:lang w:eastAsia="en-IN"/>
        </w:rPr>
      </w:pPr>
    </w:p>
    <w:p w:rsidR="007E62E7" w:rsidRPr="007E62E7" w:rsidRDefault="007E62E7" w:rsidP="007E62E7">
      <w:pPr>
        <w:spacing w:after="0" w:line="240" w:lineRule="auto"/>
        <w:rPr>
          <w:rFonts w:ascii="STIX" w:eastAsia="Times New Roman" w:hAnsi="STIX"/>
          <w:sz w:val="20"/>
          <w:szCs w:val="24"/>
        </w:rPr>
      </w:pPr>
      <w:r w:rsidRPr="007E62E7">
        <w:rPr>
          <w:rFonts w:ascii="STIX MathJax Main" w:eastAsia="Times New Roman" w:hAnsi="STIX MathJax Main"/>
          <w:sz w:val="20"/>
          <w:szCs w:val="24"/>
        </w:rPr>
        <w:drawing>
          <wp:inline distT="0" distB="0" distL="0" distR="0">
            <wp:extent cx="2995684" cy="2245692"/>
            <wp:effectExtent l="0" t="0" r="0" b="0"/>
            <wp:docPr id="3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02072" cy="2250481"/>
                    </a:xfrm>
                    <a:prstGeom prst="rect">
                      <a:avLst/>
                    </a:prstGeom>
                    <a:noFill/>
                    <a:ln>
                      <a:noFill/>
                    </a:ln>
                  </pic:spPr>
                </pic:pic>
              </a:graphicData>
            </a:graphic>
          </wp:inline>
        </w:drawing>
      </w:r>
    </w:p>
    <w:p w:rsidR="007E62E7" w:rsidRPr="007E62E7" w:rsidRDefault="007E62E7" w:rsidP="007E62E7">
      <w:pPr>
        <w:spacing w:after="0" w:line="240" w:lineRule="auto"/>
        <w:rPr>
          <w:rFonts w:ascii="STIX" w:eastAsia="Times New Roman" w:hAnsi="STIX"/>
          <w:sz w:val="20"/>
          <w:szCs w:val="24"/>
        </w:rPr>
      </w:pPr>
    </w:p>
    <w:p w:rsidR="007E62E7" w:rsidRPr="007E62E7" w:rsidRDefault="007E62E7" w:rsidP="007E62E7">
      <w:pPr>
        <w:spacing w:after="0" w:line="240" w:lineRule="auto"/>
        <w:rPr>
          <w:rFonts w:ascii="STIX" w:eastAsia="Times New Roman" w:hAnsi="STIX"/>
          <w:sz w:val="20"/>
          <w:szCs w:val="24"/>
        </w:rPr>
      </w:pPr>
      <w:r w:rsidRPr="007E62E7">
        <w:rPr>
          <w:rFonts w:ascii="STIX" w:eastAsia="Times New Roman" w:hAnsi="STIX"/>
          <w:sz w:val="20"/>
          <w:szCs w:val="24"/>
        </w:rPr>
        <w:t>Note that for this case, the predictive equation is</w:t>
      </w:r>
    </w:p>
    <w:p w:rsidR="007E62E7" w:rsidRPr="007E62E7" w:rsidRDefault="007E62E7" w:rsidP="007E62E7">
      <w:pPr>
        <w:spacing w:after="0" w:line="240" w:lineRule="auto"/>
        <w:rPr>
          <w:rFonts w:ascii="STIX" w:eastAsia="Times New Roman" w:hAnsi="STIX"/>
          <w:sz w:val="20"/>
          <w:szCs w:val="24"/>
        </w:rPr>
      </w:pPr>
    </w:p>
    <w:p w:rsidR="00CA4B33" w:rsidRPr="00CA4B33" w:rsidRDefault="007E62E7" w:rsidP="007E62E7">
      <w:pPr>
        <w:spacing w:after="0" w:line="240" w:lineRule="auto"/>
        <w:rPr>
          <w:rFonts w:ascii="STIX" w:eastAsia="Times New Roman" w:hAnsi="STIX"/>
          <w:sz w:val="20"/>
          <w:szCs w:val="24"/>
        </w:rPr>
      </w:pPr>
      <w:r w:rsidRPr="007E62E7">
        <w:rPr>
          <w:rFonts w:ascii="STIX" w:eastAsia="Times New Roman" w:hAnsi="STIX"/>
          <w:position w:val="-30"/>
          <w:sz w:val="20"/>
          <w:szCs w:val="24"/>
        </w:rPr>
        <w:object w:dxaOrig="7600" w:dyaOrig="700">
          <v:shape id="_x0000_i14572" type="#_x0000_t75" style="width:380.25pt;height:35.25pt" o:ole="">
            <v:imagedata r:id="rId13" o:title=""/>
          </v:shape>
          <o:OLEObject Type="Embed" ProgID="Equation.DSMT4" ShapeID="_x0000_i14572" DrawAspect="Content" ObjectID="_1552467544" r:id="rId14"/>
        </w:object>
      </w: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8140-29E0-43FC-8430-D5BF4B07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2017-03-31T14:52:00Z</dcterms:created>
  <dcterms:modified xsi:type="dcterms:W3CDTF">2017-03-31T14:52:00Z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