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05853" w:rsidRDefault="00512B6C" w:rsidP="00105853">
      <w:pPr>
        <w:pStyle w:val="Default"/>
        <w:rPr>
          <w:b/>
        </w:rPr>
      </w:pPr>
      <w:r w:rsidRPr="00105853">
        <w:rPr>
          <w:b/>
        </w:rPr>
        <w:t xml:space="preserve">Problem </w:t>
      </w:r>
      <w:r w:rsidR="001D3DC1" w:rsidRPr="00105853">
        <w:rPr>
          <w:b/>
        </w:rPr>
        <w:t>1</w:t>
      </w:r>
      <w:r w:rsidR="00105853" w:rsidRPr="00105853">
        <w:rPr>
          <w:b/>
        </w:rPr>
        <w:t>6.5</w:t>
      </w:r>
    </w:p>
    <w:p w:rsidR="00105853" w:rsidRPr="00105853" w:rsidRDefault="00105853" w:rsidP="00105853">
      <w:pPr>
        <w:autoSpaceDE w:val="0"/>
        <w:autoSpaceDN w:val="0"/>
        <w:adjustRightInd w:val="0"/>
        <w:spacing w:after="0" w:line="240" w:lineRule="auto"/>
        <w:rPr>
          <w:rFonts w:ascii="STIX" w:hAnsi="STIX" w:cs="STIX"/>
          <w:color w:val="000000"/>
          <w:sz w:val="24"/>
          <w:szCs w:val="24"/>
        </w:rPr>
      </w:pPr>
    </w:p>
    <w:p w:rsidR="00105853" w:rsidRPr="00105853" w:rsidRDefault="00105853" w:rsidP="00105853">
      <w:pPr>
        <w:autoSpaceDE w:val="0"/>
        <w:autoSpaceDN w:val="0"/>
        <w:adjustRightInd w:val="0"/>
        <w:spacing w:after="0" w:line="180" w:lineRule="atLeast"/>
        <w:rPr>
          <w:rFonts w:ascii="STIX" w:hAnsi="STIX" w:cs="STIX"/>
          <w:color w:val="211D1E"/>
          <w:sz w:val="24"/>
          <w:szCs w:val="18"/>
        </w:rPr>
      </w:pPr>
      <w:r w:rsidRPr="00105853">
        <w:rPr>
          <w:rFonts w:ascii="STIX" w:hAnsi="STIX" w:cs="STIX"/>
          <w:color w:val="211D1E"/>
          <w:sz w:val="24"/>
          <w:szCs w:val="18"/>
        </w:rPr>
        <w:t>The average values of a function can be determined by</w:t>
      </w:r>
    </w:p>
    <w:p w:rsidR="00105853" w:rsidRDefault="00105853" w:rsidP="00105853">
      <w:pPr>
        <w:pStyle w:val="Default"/>
        <w:rPr>
          <w:color w:val="211D1E"/>
          <w:szCs w:val="18"/>
        </w:rPr>
      </w:pPr>
    </w:p>
    <w:p w:rsidR="00105853" w:rsidRDefault="00105853" w:rsidP="00105853">
      <w:pPr>
        <w:pStyle w:val="Default"/>
        <w:jc w:val="center"/>
        <w:rPr>
          <w:color w:val="211D1E"/>
          <w:szCs w:val="18"/>
        </w:rPr>
      </w:pPr>
      <w:r w:rsidRPr="00105853">
        <w:rPr>
          <w:color w:val="211D1E"/>
          <w:position w:val="-24"/>
          <w:szCs w:val="18"/>
        </w:rPr>
        <w:object w:dxaOrig="150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6" type="#_x0000_t75" style="width:75pt;height:42pt" o:ole="">
            <v:imagedata r:id="rId7" o:title=""/>
          </v:shape>
          <o:OLEObject Type="Embed" ProgID="Equation.DSMT4" ShapeID="_x0000_i1206" DrawAspect="Content" ObjectID="_1551427960" r:id="rId8"/>
        </w:object>
      </w:r>
      <w:r>
        <w:rPr>
          <w:color w:val="211D1E"/>
          <w:szCs w:val="18"/>
        </w:rPr>
        <w:t xml:space="preserve"> </w:t>
      </w:r>
    </w:p>
    <w:p w:rsidR="00105853" w:rsidRDefault="00105853" w:rsidP="00105853">
      <w:pPr>
        <w:pStyle w:val="Default"/>
        <w:rPr>
          <w:color w:val="211D1E"/>
          <w:szCs w:val="18"/>
        </w:rPr>
      </w:pPr>
    </w:p>
    <w:p w:rsidR="00BF0813" w:rsidRDefault="00105853" w:rsidP="00105853">
      <w:pPr>
        <w:pStyle w:val="Default"/>
        <w:rPr>
          <w:color w:val="211D1E"/>
          <w:szCs w:val="18"/>
        </w:rPr>
      </w:pPr>
      <w:r w:rsidRPr="00105853">
        <w:rPr>
          <w:color w:val="211D1E"/>
          <w:szCs w:val="18"/>
        </w:rPr>
        <w:t>Use this relationship to verify the results of Eq. (16.13).</w:t>
      </w:r>
    </w:p>
    <w:p w:rsidR="00105853" w:rsidRDefault="00105853" w:rsidP="00105853">
      <w:pPr>
        <w:pStyle w:val="Default"/>
        <w:rPr>
          <w:color w:val="211D1E"/>
          <w:szCs w:val="18"/>
        </w:rPr>
      </w:pPr>
    </w:p>
    <w:p w:rsidR="00105853" w:rsidRPr="00105853" w:rsidRDefault="00105853" w:rsidP="00105853">
      <w:pPr>
        <w:pStyle w:val="Default"/>
        <w:rPr>
          <w:i/>
          <w:color w:val="211D1E"/>
          <w:szCs w:val="18"/>
        </w:rPr>
      </w:pPr>
      <w:r w:rsidRPr="00105853">
        <w:rPr>
          <w:i/>
          <w:color w:val="211D1E"/>
          <w:szCs w:val="18"/>
        </w:rPr>
        <w:t>Eq. 16.13</w:t>
      </w:r>
    </w:p>
    <w:p w:rsidR="00105853" w:rsidRPr="00C72F45" w:rsidRDefault="00105853" w:rsidP="00105853">
      <w:pPr>
        <w:pStyle w:val="Default"/>
        <w:jc w:val="center"/>
        <w:rPr>
          <w:i/>
        </w:rPr>
      </w:pPr>
      <w:r w:rsidRPr="00105853">
        <w:rPr>
          <w:color w:val="211D1E"/>
          <w:position w:val="-124"/>
          <w:szCs w:val="18"/>
        </w:rPr>
        <w:object w:dxaOrig="4020" w:dyaOrig="2700">
          <v:shape id="_x0000_i1209" type="#_x0000_t75" style="width:201pt;height:135pt" o:ole="">
            <v:imagedata r:id="rId9" o:title=""/>
          </v:shape>
          <o:OLEObject Type="Embed" ProgID="Equation.DSMT4" ShapeID="_x0000_i1209" DrawAspect="Content" ObjectID="_1551427961" r:id="rId10"/>
        </w:object>
      </w:r>
      <w:r>
        <w:rPr>
          <w:color w:val="211D1E"/>
          <w:szCs w:val="18"/>
        </w:rPr>
        <w:t xml:space="preserve"> </w:t>
      </w:r>
    </w:p>
    <w:sectPr w:rsidR="00105853" w:rsidRPr="00C72F45" w:rsidSect="00D81807">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Words>
  <Characters>170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2017-03-19T17:22:00Z</dcterms:created>
  <dcterms:modified xsi:type="dcterms:W3CDTF">2017-03-19T17:22:00Z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