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20.1</w:t>
      </w:r>
      <w:r w:rsidR="005950FD">
        <w:rPr>
          <w:b/>
          <w:noProof/>
          <w:sz w:val="20"/>
          <w:szCs w:val="20"/>
        </w:rPr>
        <w:t>2</w:t>
      </w:r>
    </w:p>
    <w:p w:rsidR="00BC0028" w:rsidRDefault="00BC0028" w:rsidP="00F97D0A">
      <w:pPr>
        <w:spacing w:after="0" w:line="240" w:lineRule="auto"/>
        <w:rPr>
          <w:rFonts w:ascii="STIX" w:eastAsia="Times New Roman" w:hAnsi="STIX"/>
          <w:sz w:val="20"/>
          <w:szCs w:val="24"/>
        </w:rPr>
      </w:pPr>
    </w:p>
    <w:p w:rsidR="005950FD" w:rsidRPr="005950FD" w:rsidRDefault="005950FD" w:rsidP="005950FD">
      <w:pPr>
        <w:spacing w:after="0" w:line="240" w:lineRule="auto"/>
        <w:rPr>
          <w:rFonts w:ascii="STIX" w:eastAsia="Times New Roman" w:hAnsi="STIX"/>
          <w:b/>
          <w:sz w:val="20"/>
          <w:szCs w:val="24"/>
        </w:rPr>
      </w:pPr>
      <w:r w:rsidRPr="005950FD">
        <w:rPr>
          <w:rFonts w:ascii="STIX" w:eastAsia="Times New Roman" w:hAnsi="STIX"/>
          <w:b/>
          <w:sz w:val="20"/>
          <w:szCs w:val="24"/>
        </w:rPr>
        <w:t>(a)</w:t>
      </w:r>
    </w:p>
    <w:p w:rsidR="005950FD" w:rsidRPr="005950FD" w:rsidRDefault="005950FD" w:rsidP="005950FD">
      <w:pPr>
        <w:autoSpaceDE w:val="0"/>
        <w:autoSpaceDN w:val="0"/>
        <w:adjustRightInd w:val="0"/>
        <w:spacing w:after="0" w:line="240" w:lineRule="auto"/>
        <w:rPr>
          <w:rFonts w:ascii="Courier New" w:eastAsia="Times New Roman" w:hAnsi="Courier New" w:cs="Courier New"/>
          <w:sz w:val="18"/>
          <w:szCs w:val="24"/>
        </w:rPr>
      </w:pPr>
      <w:r w:rsidRPr="005950FD">
        <w:rPr>
          <w:rFonts w:ascii="Courier New" w:eastAsia="Times New Roman" w:hAnsi="Courier New" w:cs="Courier New"/>
          <w:color w:val="000000"/>
          <w:sz w:val="18"/>
          <w:szCs w:val="26"/>
        </w:rPr>
        <w:t xml:space="preserve">clear,clc,format </w:t>
      </w:r>
      <w:r w:rsidRPr="005950FD">
        <w:rPr>
          <w:rFonts w:ascii="Courier New" w:eastAsia="Times New Roman" w:hAnsi="Courier New" w:cs="Courier New"/>
          <w:color w:val="A020F0"/>
          <w:sz w:val="18"/>
          <w:szCs w:val="26"/>
        </w:rPr>
        <w:t>compact</w:t>
      </w:r>
    </w:p>
    <w:p w:rsidR="005950FD" w:rsidRPr="005950FD" w:rsidRDefault="005950FD" w:rsidP="005950FD">
      <w:pPr>
        <w:autoSpaceDE w:val="0"/>
        <w:autoSpaceDN w:val="0"/>
        <w:adjustRightInd w:val="0"/>
        <w:spacing w:after="0" w:line="240" w:lineRule="auto"/>
        <w:rPr>
          <w:rFonts w:ascii="Courier New" w:eastAsia="Times New Roman" w:hAnsi="Courier New" w:cs="Courier New"/>
          <w:sz w:val="18"/>
          <w:szCs w:val="24"/>
        </w:rPr>
      </w:pPr>
      <w:r w:rsidRPr="005950FD">
        <w:rPr>
          <w:rFonts w:ascii="Courier New" w:eastAsia="Times New Roman" w:hAnsi="Courier New" w:cs="Courier New"/>
          <w:color w:val="000000"/>
          <w:sz w:val="18"/>
          <w:szCs w:val="26"/>
        </w:rPr>
        <w:t>F1=@(t) (sin(2*pi*t)).^2;</w:t>
      </w:r>
    </w:p>
    <w:p w:rsidR="005950FD" w:rsidRPr="005950FD" w:rsidRDefault="005950FD" w:rsidP="005950FD">
      <w:pPr>
        <w:autoSpaceDE w:val="0"/>
        <w:autoSpaceDN w:val="0"/>
        <w:adjustRightInd w:val="0"/>
        <w:spacing w:after="0" w:line="240" w:lineRule="auto"/>
        <w:rPr>
          <w:rFonts w:ascii="Courier New" w:eastAsia="Times New Roman" w:hAnsi="Courier New" w:cs="Courier New"/>
          <w:sz w:val="18"/>
          <w:szCs w:val="24"/>
        </w:rPr>
      </w:pPr>
      <w:r w:rsidRPr="005950FD">
        <w:rPr>
          <w:rFonts w:ascii="Courier New" w:eastAsia="Times New Roman" w:hAnsi="Courier New" w:cs="Courier New"/>
          <w:color w:val="000000"/>
          <w:sz w:val="18"/>
          <w:szCs w:val="26"/>
        </w:rPr>
        <w:t>Irms=sqrt(integral(F1,0,1))</w:t>
      </w:r>
    </w:p>
    <w:p w:rsidR="005950FD" w:rsidRPr="005950FD" w:rsidRDefault="005950FD" w:rsidP="005950FD">
      <w:pPr>
        <w:autoSpaceDE w:val="0"/>
        <w:autoSpaceDN w:val="0"/>
        <w:adjustRightInd w:val="0"/>
        <w:spacing w:after="0" w:line="240" w:lineRule="auto"/>
        <w:rPr>
          <w:rFonts w:ascii="Courier New" w:eastAsia="Times New Roman" w:hAnsi="Courier New" w:cs="Courier New"/>
          <w:sz w:val="18"/>
          <w:szCs w:val="24"/>
        </w:rPr>
      </w:pPr>
      <w:r w:rsidRPr="005950FD">
        <w:rPr>
          <w:rFonts w:ascii="Courier New" w:eastAsia="Times New Roman" w:hAnsi="Courier New" w:cs="Courier New"/>
          <w:color w:val="000000"/>
          <w:sz w:val="18"/>
          <w:szCs w:val="26"/>
        </w:rPr>
        <w:t>R=5; P=Irms^2*R</w:t>
      </w:r>
    </w:p>
    <w:p w:rsidR="005950FD" w:rsidRPr="005950FD" w:rsidRDefault="005950FD" w:rsidP="005950FD">
      <w:pPr>
        <w:spacing w:after="0" w:line="240" w:lineRule="auto"/>
        <w:rPr>
          <w:rFonts w:ascii="Courier New" w:eastAsia="Times New Roman" w:hAnsi="Courier New" w:cs="Courier New"/>
          <w:sz w:val="18"/>
          <w:szCs w:val="24"/>
        </w:rPr>
      </w:pPr>
    </w:p>
    <w:p w:rsidR="005950FD" w:rsidRPr="005950FD" w:rsidRDefault="005950FD" w:rsidP="005950FD">
      <w:pPr>
        <w:spacing w:after="0" w:line="240" w:lineRule="auto"/>
        <w:rPr>
          <w:rFonts w:ascii="Courier New" w:eastAsia="Times New Roman" w:hAnsi="Courier New" w:cs="Courier New"/>
          <w:sz w:val="18"/>
          <w:szCs w:val="24"/>
        </w:rPr>
      </w:pPr>
      <w:r w:rsidRPr="005950FD">
        <w:rPr>
          <w:rFonts w:ascii="Courier New" w:eastAsia="Times New Roman" w:hAnsi="Courier New" w:cs="Courier New"/>
          <w:sz w:val="18"/>
          <w:szCs w:val="24"/>
        </w:rPr>
        <w:t>Irms =</w:t>
      </w:r>
    </w:p>
    <w:p w:rsidR="005950FD" w:rsidRPr="005950FD" w:rsidRDefault="005950FD" w:rsidP="005950FD">
      <w:pPr>
        <w:spacing w:after="0" w:line="240" w:lineRule="auto"/>
        <w:rPr>
          <w:rFonts w:ascii="Courier New" w:eastAsia="Times New Roman" w:hAnsi="Courier New" w:cs="Courier New"/>
          <w:sz w:val="18"/>
          <w:szCs w:val="24"/>
        </w:rPr>
      </w:pPr>
      <w:r w:rsidRPr="005950FD">
        <w:rPr>
          <w:rFonts w:ascii="Courier New" w:eastAsia="Times New Roman" w:hAnsi="Courier New" w:cs="Courier New"/>
          <w:sz w:val="18"/>
          <w:szCs w:val="24"/>
        </w:rPr>
        <w:t xml:space="preserve">    0.7071</w:t>
      </w:r>
    </w:p>
    <w:p w:rsidR="005950FD" w:rsidRPr="005950FD" w:rsidRDefault="005950FD" w:rsidP="005950FD">
      <w:pPr>
        <w:spacing w:after="0" w:line="240" w:lineRule="auto"/>
        <w:rPr>
          <w:rFonts w:ascii="Courier New" w:eastAsia="Times New Roman" w:hAnsi="Courier New" w:cs="Courier New"/>
          <w:sz w:val="18"/>
          <w:szCs w:val="24"/>
        </w:rPr>
      </w:pPr>
      <w:r w:rsidRPr="005950FD">
        <w:rPr>
          <w:rFonts w:ascii="Courier New" w:eastAsia="Times New Roman" w:hAnsi="Courier New" w:cs="Courier New"/>
          <w:sz w:val="18"/>
          <w:szCs w:val="24"/>
        </w:rPr>
        <w:t>P =</w:t>
      </w:r>
    </w:p>
    <w:p w:rsidR="005950FD" w:rsidRPr="005950FD" w:rsidRDefault="005950FD" w:rsidP="005950FD">
      <w:pPr>
        <w:spacing w:after="0" w:line="240" w:lineRule="auto"/>
        <w:rPr>
          <w:rFonts w:ascii="Courier New" w:eastAsia="Times New Roman" w:hAnsi="Courier New" w:cs="Courier New"/>
          <w:sz w:val="18"/>
          <w:szCs w:val="24"/>
        </w:rPr>
      </w:pPr>
      <w:r w:rsidRPr="005950FD">
        <w:rPr>
          <w:rFonts w:ascii="Courier New" w:eastAsia="Times New Roman" w:hAnsi="Courier New" w:cs="Courier New"/>
          <w:sz w:val="18"/>
          <w:szCs w:val="24"/>
        </w:rPr>
        <w:t xml:space="preserve">    2.5000</w:t>
      </w:r>
    </w:p>
    <w:p w:rsidR="005950FD" w:rsidRPr="005950FD" w:rsidRDefault="005950FD" w:rsidP="005950FD">
      <w:pPr>
        <w:spacing w:after="0" w:line="240" w:lineRule="auto"/>
        <w:ind w:left="360" w:hanging="360"/>
        <w:rPr>
          <w:rFonts w:ascii="STIX" w:eastAsia="Times New Roman" w:hAnsi="STIX"/>
          <w:sz w:val="20"/>
          <w:szCs w:val="24"/>
        </w:rPr>
      </w:pPr>
    </w:p>
    <w:p w:rsidR="005950FD" w:rsidRPr="005950FD" w:rsidRDefault="005950FD" w:rsidP="005950FD">
      <w:pPr>
        <w:spacing w:after="0" w:line="240" w:lineRule="auto"/>
        <w:ind w:left="360" w:hanging="360"/>
        <w:rPr>
          <w:rFonts w:ascii="STIX" w:eastAsia="Times New Roman" w:hAnsi="STIX"/>
          <w:b/>
          <w:sz w:val="20"/>
          <w:szCs w:val="24"/>
        </w:rPr>
      </w:pPr>
      <w:r w:rsidRPr="005950FD">
        <w:rPr>
          <w:rFonts w:ascii="STIX" w:eastAsia="Times New Roman" w:hAnsi="STIX"/>
          <w:b/>
          <w:sz w:val="20"/>
          <w:szCs w:val="24"/>
        </w:rPr>
        <w:t>(b)</w:t>
      </w:r>
    </w:p>
    <w:p w:rsidR="005950FD" w:rsidRPr="005950FD" w:rsidRDefault="005950FD" w:rsidP="005950FD">
      <w:pPr>
        <w:autoSpaceDE w:val="0"/>
        <w:autoSpaceDN w:val="0"/>
        <w:adjustRightInd w:val="0"/>
        <w:spacing w:after="0" w:line="240" w:lineRule="auto"/>
        <w:rPr>
          <w:rFonts w:ascii="Courier New" w:eastAsia="Times New Roman" w:hAnsi="Courier New" w:cs="Courier New"/>
          <w:sz w:val="18"/>
          <w:szCs w:val="24"/>
        </w:rPr>
      </w:pPr>
      <w:r w:rsidRPr="005950FD">
        <w:rPr>
          <w:rFonts w:ascii="Courier New" w:eastAsia="Times New Roman" w:hAnsi="Courier New" w:cs="Courier New"/>
          <w:color w:val="000000"/>
          <w:sz w:val="18"/>
          <w:szCs w:val="26"/>
        </w:rPr>
        <w:t>ib=@(t) sin(2*pi*t);</w:t>
      </w:r>
    </w:p>
    <w:p w:rsidR="005950FD" w:rsidRPr="005950FD" w:rsidRDefault="005950FD" w:rsidP="005950FD">
      <w:pPr>
        <w:autoSpaceDE w:val="0"/>
        <w:autoSpaceDN w:val="0"/>
        <w:adjustRightInd w:val="0"/>
        <w:spacing w:after="0" w:line="240" w:lineRule="auto"/>
        <w:rPr>
          <w:rFonts w:ascii="Courier New" w:eastAsia="Times New Roman" w:hAnsi="Courier New" w:cs="Courier New"/>
          <w:sz w:val="18"/>
          <w:szCs w:val="24"/>
        </w:rPr>
      </w:pPr>
      <w:r w:rsidRPr="005950FD">
        <w:rPr>
          <w:rFonts w:ascii="Courier New" w:eastAsia="Times New Roman" w:hAnsi="Courier New" w:cs="Courier New"/>
          <w:color w:val="000000"/>
          <w:sz w:val="18"/>
          <w:szCs w:val="26"/>
        </w:rPr>
        <w:t>Vb=@(t) 5*ib(t)-1.25*ib(t).^2;</w:t>
      </w:r>
    </w:p>
    <w:p w:rsidR="005950FD" w:rsidRPr="005950FD" w:rsidRDefault="005950FD" w:rsidP="005950FD">
      <w:pPr>
        <w:autoSpaceDE w:val="0"/>
        <w:autoSpaceDN w:val="0"/>
        <w:adjustRightInd w:val="0"/>
        <w:spacing w:after="0" w:line="240" w:lineRule="auto"/>
        <w:rPr>
          <w:rFonts w:ascii="Courier New" w:eastAsia="Times New Roman" w:hAnsi="Courier New" w:cs="Courier New"/>
          <w:sz w:val="18"/>
          <w:szCs w:val="24"/>
        </w:rPr>
      </w:pPr>
      <w:r w:rsidRPr="005950FD">
        <w:rPr>
          <w:rFonts w:ascii="Courier New" w:eastAsia="Times New Roman" w:hAnsi="Courier New" w:cs="Courier New"/>
          <w:color w:val="000000"/>
          <w:sz w:val="18"/>
          <w:szCs w:val="26"/>
        </w:rPr>
        <w:t>Pb=@(t) ib(t).*Vb(t);</w:t>
      </w:r>
    </w:p>
    <w:p w:rsidR="005950FD" w:rsidRPr="005950FD" w:rsidRDefault="005950FD" w:rsidP="005950FD">
      <w:pPr>
        <w:autoSpaceDE w:val="0"/>
        <w:autoSpaceDN w:val="0"/>
        <w:adjustRightInd w:val="0"/>
        <w:spacing w:after="0" w:line="240" w:lineRule="auto"/>
        <w:rPr>
          <w:rFonts w:ascii="Courier New" w:eastAsia="Times New Roman" w:hAnsi="Courier New" w:cs="Courier New"/>
          <w:sz w:val="18"/>
          <w:szCs w:val="24"/>
        </w:rPr>
      </w:pPr>
      <w:r w:rsidRPr="005950FD">
        <w:rPr>
          <w:rFonts w:ascii="Courier New" w:eastAsia="Times New Roman" w:hAnsi="Courier New" w:cs="Courier New"/>
          <w:color w:val="000000"/>
          <w:sz w:val="18"/>
          <w:szCs w:val="26"/>
        </w:rPr>
        <w:t>P=integral(Pb,0,1)</w:t>
      </w:r>
    </w:p>
    <w:p w:rsidR="005950FD" w:rsidRPr="005950FD" w:rsidRDefault="005950FD" w:rsidP="005950FD">
      <w:pPr>
        <w:spacing w:after="0" w:line="240" w:lineRule="auto"/>
        <w:rPr>
          <w:rFonts w:ascii="Courier New" w:eastAsia="Times New Roman" w:hAnsi="Courier New" w:cs="Courier New"/>
          <w:sz w:val="18"/>
          <w:szCs w:val="24"/>
        </w:rPr>
      </w:pPr>
    </w:p>
    <w:p w:rsidR="005950FD" w:rsidRPr="005950FD" w:rsidRDefault="005950FD" w:rsidP="005950FD">
      <w:pPr>
        <w:spacing w:after="0" w:line="240" w:lineRule="auto"/>
        <w:rPr>
          <w:rFonts w:ascii="Courier New" w:eastAsia="Times New Roman" w:hAnsi="Courier New" w:cs="Courier New"/>
          <w:sz w:val="18"/>
          <w:szCs w:val="24"/>
        </w:rPr>
      </w:pPr>
      <w:r w:rsidRPr="005950FD">
        <w:rPr>
          <w:rFonts w:ascii="Courier New" w:eastAsia="Times New Roman" w:hAnsi="Courier New" w:cs="Courier New"/>
          <w:sz w:val="18"/>
          <w:szCs w:val="24"/>
        </w:rPr>
        <w:t>P =</w:t>
      </w:r>
    </w:p>
    <w:p w:rsidR="005950FD" w:rsidRPr="005950FD" w:rsidRDefault="005950FD" w:rsidP="005950FD">
      <w:pPr>
        <w:spacing w:after="0" w:line="240" w:lineRule="auto"/>
        <w:rPr>
          <w:rFonts w:ascii="Courier New" w:eastAsia="Times New Roman" w:hAnsi="Courier New" w:cs="Courier New"/>
          <w:sz w:val="18"/>
          <w:szCs w:val="24"/>
        </w:rPr>
      </w:pPr>
      <w:r w:rsidRPr="005950FD">
        <w:rPr>
          <w:rFonts w:ascii="Courier New" w:eastAsia="Times New Roman" w:hAnsi="Courier New" w:cs="Courier New"/>
          <w:sz w:val="18"/>
          <w:szCs w:val="24"/>
        </w:rPr>
        <w:t xml:space="preserve">    2.5000</w:t>
      </w:r>
    </w:p>
    <w:p w:rsidR="005950FD" w:rsidRPr="005950FD" w:rsidRDefault="005950FD" w:rsidP="005950FD">
      <w:pPr>
        <w:spacing w:after="0" w:line="240" w:lineRule="auto"/>
        <w:rPr>
          <w:rFonts w:ascii="STIX" w:eastAsia="Times New Roman" w:hAnsi="STIX"/>
          <w:sz w:val="20"/>
          <w:szCs w:val="24"/>
        </w:rPr>
      </w:pPr>
    </w:p>
    <w:p w:rsidR="005950FD" w:rsidRPr="005950FD" w:rsidRDefault="005950FD" w:rsidP="005950FD">
      <w:pPr>
        <w:spacing w:after="0" w:line="240" w:lineRule="auto"/>
        <w:rPr>
          <w:rFonts w:ascii="STIX" w:eastAsia="Times New Roman" w:hAnsi="STIX"/>
          <w:sz w:val="20"/>
          <w:szCs w:val="24"/>
        </w:rPr>
      </w:pPr>
      <w:r w:rsidRPr="005950FD">
        <w:rPr>
          <w:rFonts w:ascii="STIX" w:eastAsia="Times New Roman" w:hAnsi="STIX"/>
          <w:sz w:val="20"/>
          <w:szCs w:val="24"/>
        </w:rPr>
        <w:t xml:space="preserve">Interestingly, the power is identical. The reason for this can be seen by inspecting each of the power functions. For </w:t>
      </w:r>
      <w:r w:rsidRPr="005950FD">
        <w:rPr>
          <w:rFonts w:ascii="STIX" w:eastAsia="Times New Roman" w:hAnsi="STIX"/>
          <w:b/>
          <w:sz w:val="20"/>
          <w:szCs w:val="24"/>
        </w:rPr>
        <w:t>(a)</w:t>
      </w:r>
      <w:r w:rsidRPr="005950FD">
        <w:rPr>
          <w:rFonts w:ascii="STIX" w:eastAsia="Times New Roman" w:hAnsi="STIX"/>
          <w:sz w:val="20"/>
          <w:szCs w:val="24"/>
        </w:rPr>
        <w:t>, the power function is</w:t>
      </w:r>
    </w:p>
    <w:p w:rsidR="005950FD" w:rsidRPr="005950FD" w:rsidRDefault="005950FD" w:rsidP="005950FD">
      <w:pPr>
        <w:spacing w:after="0" w:line="240" w:lineRule="auto"/>
        <w:rPr>
          <w:rFonts w:ascii="STIX" w:eastAsia="Times New Roman" w:hAnsi="STIX"/>
          <w:sz w:val="20"/>
          <w:szCs w:val="24"/>
        </w:rPr>
      </w:pPr>
    </w:p>
    <w:p w:rsidR="005950FD" w:rsidRPr="005950FD" w:rsidRDefault="005950FD" w:rsidP="005950FD">
      <w:pPr>
        <w:spacing w:after="0" w:line="240" w:lineRule="auto"/>
        <w:rPr>
          <w:rFonts w:ascii="STIX" w:eastAsia="Times New Roman" w:hAnsi="STIX"/>
          <w:sz w:val="20"/>
          <w:szCs w:val="24"/>
        </w:rPr>
      </w:pPr>
      <w:r w:rsidRPr="005950FD">
        <w:rPr>
          <w:rFonts w:ascii="STIX" w:eastAsia="Times New Roman" w:hAnsi="STIX" w:cs="STIX MathJax Main"/>
          <w:position w:val="-10"/>
          <w:sz w:val="20"/>
          <w:szCs w:val="20"/>
        </w:rPr>
        <w:object w:dxaOrig="2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049" type="#_x0000_t75" style="width:102.75pt;height:18.75pt" o:ole="">
            <v:imagedata r:id="rId8" o:title=""/>
          </v:shape>
          <o:OLEObject Type="Embed" ProgID="Equation.DSMT4" ShapeID="_x0000_i3049" DrawAspect="Content" ObjectID="_1552480437" r:id="rId9"/>
        </w:object>
      </w:r>
    </w:p>
    <w:p w:rsidR="005950FD" w:rsidRPr="005950FD" w:rsidRDefault="005950FD" w:rsidP="005950FD">
      <w:pPr>
        <w:spacing w:after="0" w:line="240" w:lineRule="auto"/>
        <w:rPr>
          <w:rFonts w:ascii="STIX" w:eastAsia="Times New Roman" w:hAnsi="STIX"/>
          <w:sz w:val="20"/>
          <w:szCs w:val="24"/>
        </w:rPr>
      </w:pPr>
    </w:p>
    <w:p w:rsidR="005950FD" w:rsidRPr="005950FD" w:rsidRDefault="005950FD" w:rsidP="005950FD">
      <w:pPr>
        <w:spacing w:after="0" w:line="240" w:lineRule="auto"/>
        <w:rPr>
          <w:rFonts w:ascii="STIX" w:eastAsia="Times New Roman" w:hAnsi="STIX"/>
          <w:sz w:val="20"/>
          <w:szCs w:val="24"/>
        </w:rPr>
      </w:pPr>
      <w:r w:rsidRPr="005950FD">
        <w:rPr>
          <w:rFonts w:ascii="STIX" w:eastAsia="Times New Roman" w:hAnsi="STIX"/>
          <w:sz w:val="20"/>
          <w:szCs w:val="24"/>
        </w:rPr>
        <w:t xml:space="preserve">For </w:t>
      </w:r>
      <w:r w:rsidRPr="005950FD">
        <w:rPr>
          <w:rFonts w:ascii="STIX" w:eastAsia="Times New Roman" w:hAnsi="STIX"/>
          <w:b/>
          <w:sz w:val="20"/>
          <w:szCs w:val="24"/>
        </w:rPr>
        <w:t>(b)</w:t>
      </w:r>
      <w:r w:rsidRPr="005950FD">
        <w:rPr>
          <w:rFonts w:ascii="STIX" w:eastAsia="Times New Roman" w:hAnsi="STIX"/>
          <w:sz w:val="20"/>
          <w:szCs w:val="24"/>
        </w:rPr>
        <w:t>, it is</w:t>
      </w:r>
    </w:p>
    <w:p w:rsidR="005950FD" w:rsidRPr="005950FD" w:rsidRDefault="005950FD" w:rsidP="005950FD">
      <w:pPr>
        <w:spacing w:after="0" w:line="240" w:lineRule="auto"/>
        <w:rPr>
          <w:rFonts w:ascii="STIX" w:eastAsia="Times New Roman" w:hAnsi="STIX"/>
          <w:sz w:val="20"/>
          <w:szCs w:val="24"/>
        </w:rPr>
      </w:pPr>
    </w:p>
    <w:p w:rsidR="005950FD" w:rsidRPr="005950FD" w:rsidRDefault="005950FD" w:rsidP="005950FD">
      <w:pPr>
        <w:spacing w:after="0" w:line="240" w:lineRule="auto"/>
        <w:rPr>
          <w:rFonts w:ascii="STIX" w:eastAsia="Times New Roman" w:hAnsi="STIX"/>
          <w:sz w:val="20"/>
          <w:szCs w:val="24"/>
        </w:rPr>
      </w:pPr>
      <w:r w:rsidRPr="005950FD">
        <w:rPr>
          <w:rFonts w:ascii="STIX" w:eastAsia="Times New Roman" w:hAnsi="STIX" w:cs="STIX MathJax Main"/>
          <w:position w:val="-32"/>
          <w:sz w:val="20"/>
          <w:szCs w:val="20"/>
        </w:rPr>
        <w:object w:dxaOrig="3660" w:dyaOrig="760">
          <v:shape id="_x0000_i3050" type="#_x0000_t75" style="width:183pt;height:38.25pt" o:ole="">
            <v:imagedata r:id="rId10" o:title=""/>
          </v:shape>
          <o:OLEObject Type="Embed" ProgID="Equation.DSMT4" ShapeID="_x0000_i3050" DrawAspect="Content" ObjectID="_1552480438" r:id="rId11"/>
        </w:object>
      </w:r>
    </w:p>
    <w:p w:rsidR="005950FD" w:rsidRPr="005950FD" w:rsidRDefault="005950FD" w:rsidP="005950FD">
      <w:pPr>
        <w:spacing w:after="0" w:line="240" w:lineRule="auto"/>
        <w:rPr>
          <w:rFonts w:ascii="STIX" w:eastAsia="Times New Roman" w:hAnsi="STIX"/>
          <w:sz w:val="20"/>
          <w:szCs w:val="24"/>
        </w:rPr>
      </w:pPr>
    </w:p>
    <w:p w:rsidR="005950FD" w:rsidRDefault="005950FD" w:rsidP="005950FD">
      <w:pPr>
        <w:spacing w:after="0" w:line="240" w:lineRule="auto"/>
        <w:rPr>
          <w:rFonts w:ascii="STIX" w:hAnsi="STIX" w:cs="STIX"/>
          <w:i/>
          <w:sz w:val="20"/>
          <w:szCs w:val="20"/>
        </w:rPr>
      </w:pPr>
    </w:p>
    <w:p w:rsidR="005950FD" w:rsidRDefault="005950FD" w:rsidP="005950FD">
      <w:pPr>
        <w:spacing w:after="0" w:line="240" w:lineRule="auto"/>
        <w:rPr>
          <w:rFonts w:ascii="STIX" w:hAnsi="STIX" w:cs="STIX"/>
          <w:i/>
          <w:sz w:val="20"/>
          <w:szCs w:val="20"/>
        </w:rPr>
      </w:pPr>
    </w:p>
    <w:p w:rsidR="005950FD" w:rsidRDefault="005950FD" w:rsidP="005950FD">
      <w:pPr>
        <w:spacing w:after="0" w:line="240" w:lineRule="auto"/>
        <w:rPr>
          <w:rFonts w:ascii="STIX" w:hAnsi="STIX" w:cs="STIX"/>
          <w:i/>
          <w:sz w:val="20"/>
          <w:szCs w:val="20"/>
        </w:rPr>
      </w:pPr>
    </w:p>
    <w:p w:rsidR="005950FD" w:rsidRDefault="005950FD" w:rsidP="005950FD">
      <w:pPr>
        <w:spacing w:after="0" w:line="240" w:lineRule="auto"/>
        <w:rPr>
          <w:rFonts w:ascii="STIX" w:hAnsi="STIX" w:cs="STIX"/>
          <w:i/>
          <w:sz w:val="20"/>
          <w:szCs w:val="20"/>
        </w:rPr>
      </w:pPr>
    </w:p>
    <w:p w:rsidR="005950FD" w:rsidRDefault="005950FD" w:rsidP="005950FD">
      <w:pPr>
        <w:spacing w:after="0" w:line="240" w:lineRule="auto"/>
        <w:rPr>
          <w:rFonts w:ascii="STIX" w:hAnsi="STIX" w:cs="STIX"/>
          <w:i/>
          <w:sz w:val="20"/>
          <w:szCs w:val="20"/>
        </w:rPr>
      </w:pPr>
    </w:p>
    <w:p w:rsidR="005950FD" w:rsidRDefault="005950FD" w:rsidP="005950FD">
      <w:pPr>
        <w:spacing w:after="0" w:line="240" w:lineRule="auto"/>
        <w:rPr>
          <w:rFonts w:ascii="STIX" w:hAnsi="STIX" w:cs="STIX"/>
          <w:i/>
          <w:sz w:val="20"/>
          <w:szCs w:val="20"/>
        </w:rPr>
        <w:sectPr w:rsidR="005950FD" w:rsidSect="002C1C68">
          <w:footerReference w:type="default" r:id="rId1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950FD" w:rsidRPr="005950FD" w:rsidRDefault="005950FD" w:rsidP="005950FD">
      <w:pPr>
        <w:spacing w:after="0" w:line="240" w:lineRule="auto"/>
        <w:rPr>
          <w:rFonts w:ascii="STIX" w:eastAsia="Times New Roman" w:hAnsi="STIX"/>
          <w:sz w:val="20"/>
          <w:szCs w:val="24"/>
        </w:rPr>
      </w:pPr>
      <w:r w:rsidRPr="005950FD">
        <w:rPr>
          <w:rFonts w:ascii="STIX" w:eastAsia="Times New Roman" w:hAnsi="STIX"/>
          <w:sz w:val="20"/>
          <w:szCs w:val="24"/>
        </w:rPr>
        <w:t>A plot can be developed of both functions along with their difference.</w:t>
      </w:r>
    </w:p>
    <w:p w:rsidR="005950FD" w:rsidRPr="005950FD" w:rsidRDefault="005950FD" w:rsidP="005950FD">
      <w:pPr>
        <w:spacing w:after="0" w:line="240" w:lineRule="auto"/>
        <w:rPr>
          <w:rFonts w:ascii="STIX" w:eastAsia="Times New Roman" w:hAnsi="STIX"/>
          <w:sz w:val="20"/>
          <w:szCs w:val="24"/>
        </w:rPr>
      </w:pPr>
    </w:p>
    <w:p w:rsidR="005950FD" w:rsidRPr="005950FD" w:rsidRDefault="005950FD" w:rsidP="005950FD">
      <w:pPr>
        <w:autoSpaceDE w:val="0"/>
        <w:autoSpaceDN w:val="0"/>
        <w:adjustRightInd w:val="0"/>
        <w:spacing w:after="0" w:line="240" w:lineRule="auto"/>
        <w:rPr>
          <w:rFonts w:ascii="Courier New" w:eastAsia="Times New Roman" w:hAnsi="Courier New" w:cs="Courier New"/>
          <w:sz w:val="18"/>
          <w:szCs w:val="24"/>
        </w:rPr>
      </w:pPr>
      <w:r w:rsidRPr="005950FD">
        <w:rPr>
          <w:rFonts w:ascii="Courier New" w:eastAsia="Times New Roman" w:hAnsi="Courier New" w:cs="Courier New"/>
          <w:color w:val="000000"/>
          <w:sz w:val="18"/>
          <w:szCs w:val="26"/>
        </w:rPr>
        <w:t>t=linspace(0,1);</w:t>
      </w:r>
    </w:p>
    <w:p w:rsidR="005950FD" w:rsidRPr="005950FD" w:rsidRDefault="005950FD" w:rsidP="005950FD">
      <w:pPr>
        <w:autoSpaceDE w:val="0"/>
        <w:autoSpaceDN w:val="0"/>
        <w:adjustRightInd w:val="0"/>
        <w:spacing w:after="0" w:line="240" w:lineRule="auto"/>
        <w:rPr>
          <w:rFonts w:ascii="Courier New" w:eastAsia="Times New Roman" w:hAnsi="Courier New" w:cs="Courier New"/>
          <w:sz w:val="18"/>
          <w:szCs w:val="24"/>
        </w:rPr>
      </w:pPr>
      <w:r w:rsidRPr="005950FD">
        <w:rPr>
          <w:rFonts w:ascii="Courier New" w:eastAsia="Times New Roman" w:hAnsi="Courier New" w:cs="Courier New"/>
          <w:color w:val="000000"/>
          <w:sz w:val="18"/>
          <w:szCs w:val="26"/>
        </w:rPr>
        <w:t>Pa=@(t) 5*(sin(2*pi*t)).^2;</w:t>
      </w:r>
    </w:p>
    <w:p w:rsidR="005950FD" w:rsidRPr="005950FD" w:rsidRDefault="005950FD" w:rsidP="005950FD">
      <w:pPr>
        <w:autoSpaceDE w:val="0"/>
        <w:autoSpaceDN w:val="0"/>
        <w:adjustRightInd w:val="0"/>
        <w:spacing w:after="0" w:line="240" w:lineRule="auto"/>
        <w:rPr>
          <w:rFonts w:ascii="Courier New" w:eastAsia="Times New Roman" w:hAnsi="Courier New" w:cs="Courier New"/>
          <w:sz w:val="18"/>
          <w:szCs w:val="24"/>
        </w:rPr>
      </w:pPr>
      <w:r w:rsidRPr="005950FD">
        <w:rPr>
          <w:rFonts w:ascii="Courier New" w:eastAsia="Times New Roman" w:hAnsi="Courier New" w:cs="Courier New"/>
          <w:color w:val="000000"/>
          <w:sz w:val="18"/>
          <w:szCs w:val="26"/>
        </w:rPr>
        <w:t>P1=Pa(t); P2=Pb(t);</w:t>
      </w:r>
    </w:p>
    <w:p w:rsidR="005950FD" w:rsidRPr="005950FD" w:rsidRDefault="005950FD" w:rsidP="005950FD">
      <w:pPr>
        <w:autoSpaceDE w:val="0"/>
        <w:autoSpaceDN w:val="0"/>
        <w:adjustRightInd w:val="0"/>
        <w:spacing w:after="0" w:line="240" w:lineRule="auto"/>
        <w:rPr>
          <w:rFonts w:ascii="Courier New" w:eastAsia="Times New Roman" w:hAnsi="Courier New" w:cs="Courier New"/>
          <w:sz w:val="18"/>
          <w:szCs w:val="24"/>
        </w:rPr>
      </w:pPr>
      <w:r w:rsidRPr="005950FD">
        <w:rPr>
          <w:rFonts w:ascii="Courier New" w:eastAsia="Times New Roman" w:hAnsi="Courier New" w:cs="Courier New"/>
          <w:color w:val="000000"/>
          <w:sz w:val="18"/>
          <w:szCs w:val="26"/>
        </w:rPr>
        <w:t>delta=P2-P1;</w:t>
      </w:r>
    </w:p>
    <w:p w:rsidR="005950FD" w:rsidRPr="005950FD" w:rsidRDefault="005950FD" w:rsidP="005950FD">
      <w:pPr>
        <w:autoSpaceDE w:val="0"/>
        <w:autoSpaceDN w:val="0"/>
        <w:adjustRightInd w:val="0"/>
        <w:spacing w:after="0" w:line="240" w:lineRule="auto"/>
        <w:rPr>
          <w:rFonts w:ascii="Courier New" w:eastAsia="Times New Roman" w:hAnsi="Courier New" w:cs="Courier New"/>
          <w:sz w:val="18"/>
          <w:szCs w:val="24"/>
        </w:rPr>
      </w:pPr>
      <w:r w:rsidRPr="005950FD">
        <w:rPr>
          <w:rFonts w:ascii="Courier New" w:eastAsia="Times New Roman" w:hAnsi="Courier New" w:cs="Courier New"/>
          <w:color w:val="000000"/>
          <w:sz w:val="18"/>
          <w:szCs w:val="26"/>
        </w:rPr>
        <w:t>subplot(2,1,1),plot(t,P1,t,P2,</w:t>
      </w:r>
      <w:r w:rsidRPr="005950FD">
        <w:rPr>
          <w:rFonts w:ascii="Courier New" w:eastAsia="Times New Roman" w:hAnsi="Courier New" w:cs="Courier New"/>
          <w:color w:val="A020F0"/>
          <w:sz w:val="18"/>
          <w:szCs w:val="26"/>
        </w:rPr>
        <w:t>'--'</w:t>
      </w:r>
      <w:r w:rsidRPr="005950FD">
        <w:rPr>
          <w:rFonts w:ascii="Courier New" w:eastAsia="Times New Roman" w:hAnsi="Courier New" w:cs="Courier New"/>
          <w:color w:val="000000"/>
          <w:sz w:val="18"/>
          <w:szCs w:val="26"/>
        </w:rPr>
        <w:t>)</w:t>
      </w:r>
    </w:p>
    <w:p w:rsidR="005950FD" w:rsidRPr="005950FD" w:rsidRDefault="005950FD" w:rsidP="005950FD">
      <w:pPr>
        <w:autoSpaceDE w:val="0"/>
        <w:autoSpaceDN w:val="0"/>
        <w:adjustRightInd w:val="0"/>
        <w:spacing w:after="0" w:line="240" w:lineRule="auto"/>
        <w:rPr>
          <w:rFonts w:ascii="Courier New" w:eastAsia="Times New Roman" w:hAnsi="Courier New" w:cs="Courier New"/>
          <w:sz w:val="18"/>
          <w:szCs w:val="24"/>
        </w:rPr>
      </w:pPr>
      <w:r w:rsidRPr="005950FD">
        <w:rPr>
          <w:rFonts w:ascii="Courier New" w:eastAsia="Times New Roman" w:hAnsi="Courier New" w:cs="Courier New"/>
          <w:color w:val="000000"/>
          <w:sz w:val="18"/>
          <w:szCs w:val="26"/>
        </w:rPr>
        <w:t>legend(</w:t>
      </w:r>
      <w:r w:rsidRPr="005950FD">
        <w:rPr>
          <w:rFonts w:ascii="Courier New" w:eastAsia="Times New Roman" w:hAnsi="Courier New" w:cs="Courier New"/>
          <w:color w:val="A020F0"/>
          <w:sz w:val="18"/>
          <w:szCs w:val="26"/>
        </w:rPr>
        <w:t>'(a)'</w:t>
      </w:r>
      <w:r w:rsidRPr="005950FD">
        <w:rPr>
          <w:rFonts w:ascii="Courier New" w:eastAsia="Times New Roman" w:hAnsi="Courier New" w:cs="Courier New"/>
          <w:color w:val="000000"/>
          <w:sz w:val="18"/>
          <w:szCs w:val="26"/>
        </w:rPr>
        <w:t>,</w:t>
      </w:r>
      <w:r w:rsidRPr="005950FD">
        <w:rPr>
          <w:rFonts w:ascii="Courier New" w:eastAsia="Times New Roman" w:hAnsi="Courier New" w:cs="Courier New"/>
          <w:color w:val="A020F0"/>
          <w:sz w:val="18"/>
          <w:szCs w:val="26"/>
        </w:rPr>
        <w:t>'(b)'</w:t>
      </w:r>
      <w:r w:rsidRPr="005950FD">
        <w:rPr>
          <w:rFonts w:ascii="Courier New" w:eastAsia="Times New Roman" w:hAnsi="Courier New" w:cs="Courier New"/>
          <w:color w:val="000000"/>
          <w:sz w:val="18"/>
          <w:szCs w:val="26"/>
        </w:rPr>
        <w:t>),title(</w:t>
      </w:r>
      <w:r w:rsidRPr="005950FD">
        <w:rPr>
          <w:rFonts w:ascii="Courier New" w:eastAsia="Times New Roman" w:hAnsi="Courier New" w:cs="Courier New"/>
          <w:color w:val="A020F0"/>
          <w:sz w:val="18"/>
          <w:szCs w:val="26"/>
        </w:rPr>
        <w:t>'Power versus time'</w:t>
      </w:r>
      <w:r w:rsidRPr="005950FD">
        <w:rPr>
          <w:rFonts w:ascii="Courier New" w:eastAsia="Times New Roman" w:hAnsi="Courier New" w:cs="Courier New"/>
          <w:color w:val="000000"/>
          <w:sz w:val="18"/>
          <w:szCs w:val="26"/>
        </w:rPr>
        <w:t>)</w:t>
      </w:r>
    </w:p>
    <w:p w:rsidR="005950FD" w:rsidRPr="005950FD" w:rsidRDefault="005950FD" w:rsidP="005950FD">
      <w:pPr>
        <w:autoSpaceDE w:val="0"/>
        <w:autoSpaceDN w:val="0"/>
        <w:adjustRightInd w:val="0"/>
        <w:spacing w:after="0" w:line="240" w:lineRule="auto"/>
        <w:rPr>
          <w:rFonts w:ascii="Courier New" w:eastAsia="Times New Roman" w:hAnsi="Courier New" w:cs="Courier New"/>
          <w:sz w:val="18"/>
          <w:szCs w:val="24"/>
        </w:rPr>
      </w:pPr>
      <w:r w:rsidRPr="005950FD">
        <w:rPr>
          <w:rFonts w:ascii="Courier New" w:eastAsia="Times New Roman" w:hAnsi="Courier New" w:cs="Courier New"/>
          <w:color w:val="000000"/>
          <w:sz w:val="18"/>
          <w:szCs w:val="26"/>
        </w:rPr>
        <w:t>subplot(2,1,2),plot(t,delta)</w:t>
      </w:r>
    </w:p>
    <w:p w:rsidR="005950FD" w:rsidRPr="005950FD" w:rsidRDefault="005950FD" w:rsidP="005950FD">
      <w:pPr>
        <w:autoSpaceDE w:val="0"/>
        <w:autoSpaceDN w:val="0"/>
        <w:adjustRightInd w:val="0"/>
        <w:spacing w:after="0" w:line="240" w:lineRule="auto"/>
        <w:rPr>
          <w:rFonts w:ascii="Courier New" w:eastAsia="Times New Roman" w:hAnsi="Courier New" w:cs="Courier New"/>
          <w:sz w:val="18"/>
          <w:szCs w:val="24"/>
        </w:rPr>
      </w:pPr>
      <w:r w:rsidRPr="005950FD">
        <w:rPr>
          <w:rFonts w:ascii="Courier New" w:eastAsia="Times New Roman" w:hAnsi="Courier New" w:cs="Courier New"/>
          <w:color w:val="000000"/>
          <w:sz w:val="18"/>
          <w:szCs w:val="26"/>
        </w:rPr>
        <w:t>title(</w:t>
      </w:r>
      <w:r w:rsidRPr="005950FD">
        <w:rPr>
          <w:rFonts w:ascii="Courier New" w:eastAsia="Times New Roman" w:hAnsi="Courier New" w:cs="Courier New"/>
          <w:color w:val="A020F0"/>
          <w:sz w:val="18"/>
          <w:szCs w:val="26"/>
        </w:rPr>
        <w:t>'difference'</w:t>
      </w:r>
      <w:r w:rsidRPr="005950FD">
        <w:rPr>
          <w:rFonts w:ascii="Courier New" w:eastAsia="Times New Roman" w:hAnsi="Courier New" w:cs="Courier New"/>
          <w:color w:val="000000"/>
          <w:sz w:val="18"/>
          <w:szCs w:val="26"/>
        </w:rPr>
        <w:t>)</w:t>
      </w:r>
    </w:p>
    <w:p w:rsidR="005950FD" w:rsidRPr="005950FD" w:rsidRDefault="005950FD" w:rsidP="005950FD">
      <w:pPr>
        <w:spacing w:after="0" w:line="240" w:lineRule="auto"/>
        <w:rPr>
          <w:rFonts w:ascii="STIX" w:eastAsia="Times New Roman" w:hAnsi="STIX"/>
          <w:sz w:val="20"/>
          <w:szCs w:val="24"/>
        </w:rPr>
      </w:pPr>
    </w:p>
    <w:p w:rsidR="005950FD" w:rsidRPr="005950FD" w:rsidRDefault="005950FD" w:rsidP="005950FD">
      <w:pPr>
        <w:spacing w:after="0" w:line="240" w:lineRule="auto"/>
        <w:rPr>
          <w:rFonts w:ascii="STIX" w:eastAsia="Times New Roman" w:hAnsi="STIX"/>
          <w:sz w:val="20"/>
          <w:szCs w:val="24"/>
        </w:rPr>
      </w:pPr>
      <w:r w:rsidRPr="005950FD">
        <w:rPr>
          <w:rFonts w:ascii="STIX" w:eastAsia="Times New Roman" w:hAnsi="STIX"/>
          <w:sz w:val="20"/>
          <w:szCs w:val="24"/>
        </w:rPr>
        <w:drawing>
          <wp:inline distT="0" distB="0" distL="0" distR="0">
            <wp:extent cx="3133725" cy="2657475"/>
            <wp:effectExtent l="19050" t="0" r="9525"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133725" cy="2657475"/>
                    </a:xfrm>
                    <a:prstGeom prst="rect">
                      <a:avLst/>
                    </a:prstGeom>
                    <a:noFill/>
                    <a:ln w="9525">
                      <a:noFill/>
                      <a:miter lim="800000"/>
                      <a:headEnd/>
                      <a:tailEnd/>
                    </a:ln>
                  </pic:spPr>
                </pic:pic>
              </a:graphicData>
            </a:graphic>
          </wp:inline>
        </w:drawing>
      </w:r>
    </w:p>
    <w:p w:rsidR="005950FD" w:rsidRPr="005950FD" w:rsidRDefault="005950FD" w:rsidP="005950FD">
      <w:pPr>
        <w:spacing w:after="0" w:line="240" w:lineRule="auto"/>
        <w:rPr>
          <w:rFonts w:ascii="STIX" w:eastAsia="Times New Roman" w:hAnsi="STIX"/>
          <w:sz w:val="20"/>
          <w:szCs w:val="24"/>
        </w:rPr>
      </w:pPr>
    </w:p>
    <w:p w:rsidR="005950FD" w:rsidRPr="005950FD" w:rsidRDefault="005950FD" w:rsidP="005950FD">
      <w:pPr>
        <w:spacing w:after="0" w:line="240" w:lineRule="auto"/>
        <w:rPr>
          <w:rFonts w:ascii="STIX" w:eastAsia="Times New Roman" w:hAnsi="STIX"/>
          <w:sz w:val="20"/>
          <w:szCs w:val="24"/>
        </w:rPr>
      </w:pPr>
      <w:r w:rsidRPr="005950FD">
        <w:rPr>
          <w:rFonts w:ascii="STIX" w:eastAsia="Times New Roman" w:hAnsi="STIX"/>
          <w:sz w:val="20"/>
          <w:szCs w:val="24"/>
        </w:rPr>
        <w:t>As can be seen, the difference is symmetrical across the period. Therefore, the positive and negative discrepancies cancel.</w:t>
      </w:r>
    </w:p>
    <w:p w:rsidR="005950FD" w:rsidRPr="00600E9B" w:rsidRDefault="005950FD" w:rsidP="00F97D0A">
      <w:pPr>
        <w:spacing w:after="0" w:line="240" w:lineRule="auto"/>
        <w:rPr>
          <w:rFonts w:ascii="Courier New" w:eastAsia="Times New Roman" w:hAnsi="Courier New" w:cs="Courier New"/>
          <w:sz w:val="18"/>
          <w:szCs w:val="24"/>
        </w:rPr>
      </w:pPr>
    </w:p>
    <w:sectPr w:rsidR="005950FD"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11AE9-8866-4B56-A0C6-F0E88398D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139</Words>
  <Characters>796</Characters>
  <Application>Microsoft Office Word</Application>
  <DocSecurity>0</DocSecurity>
  <Lines>6</Lines>
  <Paragraphs>1</Paragraphs>
  <ScaleCrop>false</ScaleCrop>
  <Company/>
  <LinksUpToDate>false</LinksUpToDate>
  <CharactersWithSpaces>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2017-03-31T17:42:00Z</dcterms:created>
  <dcterms:modified xsi:type="dcterms:W3CDTF">2017-03-31T17:42:00Z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