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016221" w:rsidRDefault="00512B6C" w:rsidP="00016221">
      <w:pPr>
        <w:pStyle w:val="Default"/>
        <w:ind w:right="-450"/>
        <w:rPr>
          <w:b/>
        </w:rPr>
      </w:pPr>
      <w:r w:rsidRPr="00016221">
        <w:rPr>
          <w:b/>
        </w:rPr>
        <w:t xml:space="preserve">Problem </w:t>
      </w:r>
      <w:r w:rsidR="00677803" w:rsidRPr="00016221">
        <w:rPr>
          <w:b/>
        </w:rPr>
        <w:t>2</w:t>
      </w:r>
      <w:r w:rsidR="00016221" w:rsidRPr="00016221">
        <w:rPr>
          <w:b/>
        </w:rPr>
        <w:t>1.18</w:t>
      </w:r>
    </w:p>
    <w:p w:rsidR="00016221" w:rsidRPr="00016221" w:rsidRDefault="00016221" w:rsidP="00016221">
      <w:pPr>
        <w:pStyle w:val="Default"/>
      </w:pPr>
    </w:p>
    <w:p w:rsidR="00016221" w:rsidRPr="00016221" w:rsidRDefault="00016221" w:rsidP="00016221">
      <w:pPr>
        <w:pStyle w:val="Pa104"/>
        <w:rPr>
          <w:color w:val="211D1E"/>
          <w:szCs w:val="18"/>
        </w:rPr>
      </w:pPr>
      <w:r w:rsidRPr="00016221">
        <w:rPr>
          <w:color w:val="211D1E"/>
          <w:szCs w:val="18"/>
        </w:rPr>
        <w:t xml:space="preserve">Use the </w:t>
      </w:r>
      <w:r w:rsidRPr="00BF6B39">
        <w:rPr>
          <w:rStyle w:val="A6"/>
          <w:rFonts w:ascii="Courier New" w:hAnsi="Courier New" w:cs="STIX"/>
          <w:sz w:val="24"/>
        </w:rPr>
        <w:t xml:space="preserve">diff(y) </w:t>
      </w:r>
      <w:r w:rsidRPr="00016221">
        <w:rPr>
          <w:color w:val="211D1E"/>
          <w:szCs w:val="18"/>
        </w:rPr>
        <w:t xml:space="preserve">command to develop a MATLAB M-file function to compute finite-difference approximations to the first and second derivative at each </w:t>
      </w:r>
      <w:r w:rsidRPr="00016221">
        <w:rPr>
          <w:i/>
          <w:iCs/>
          <w:color w:val="211D1E"/>
          <w:szCs w:val="18"/>
        </w:rPr>
        <w:t xml:space="preserve">x </w:t>
      </w:r>
      <w:r w:rsidRPr="00016221">
        <w:rPr>
          <w:color w:val="211D1E"/>
          <w:szCs w:val="18"/>
        </w:rPr>
        <w:t xml:space="preserve">value in the table below. Use finite-difference approximations that are second-order correct, </w:t>
      </w:r>
      <w:r w:rsidRPr="00016221">
        <w:rPr>
          <w:i/>
          <w:iCs/>
          <w:color w:val="211D1E"/>
          <w:szCs w:val="18"/>
        </w:rPr>
        <w:t>O</w:t>
      </w:r>
      <w:r w:rsidRPr="00016221">
        <w:rPr>
          <w:color w:val="211D1E"/>
          <w:szCs w:val="18"/>
        </w:rPr>
        <w:t>(</w:t>
      </w:r>
      <w:r w:rsidRPr="00016221">
        <w:rPr>
          <w:i/>
          <w:iCs/>
          <w:color w:val="211D1E"/>
          <w:szCs w:val="18"/>
        </w:rPr>
        <w:t>x</w:t>
      </w:r>
      <w:r w:rsidRPr="00016221">
        <w:rPr>
          <w:rStyle w:val="A118"/>
          <w:sz w:val="32"/>
          <w:vertAlign w:val="superscript"/>
        </w:rPr>
        <w:t>2</w:t>
      </w:r>
      <w:r w:rsidRPr="00016221">
        <w:rPr>
          <w:color w:val="211D1E"/>
          <w:szCs w:val="1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2"/>
        <w:gridCol w:w="732"/>
        <w:gridCol w:w="732"/>
        <w:gridCol w:w="732"/>
        <w:gridCol w:w="732"/>
        <w:gridCol w:w="732"/>
        <w:gridCol w:w="733"/>
        <w:gridCol w:w="733"/>
        <w:gridCol w:w="733"/>
        <w:gridCol w:w="733"/>
        <w:gridCol w:w="733"/>
        <w:gridCol w:w="733"/>
      </w:tblGrid>
      <w:tr w:rsidR="00016221" w:rsidRPr="00016221" w:rsidTr="00016221">
        <w:trPr>
          <w:trHeight w:val="678"/>
        </w:trPr>
        <w:tc>
          <w:tcPr>
            <w:tcW w:w="732" w:type="dxa"/>
          </w:tcPr>
          <w:p w:rsidR="00016221" w:rsidRPr="00016221" w:rsidRDefault="00016221" w:rsidP="00F471D1">
            <w:pPr>
              <w:pStyle w:val="Pa44"/>
              <w:spacing w:before="260"/>
              <w:rPr>
                <w:b/>
                <w:bCs/>
                <w:i/>
                <w:iCs/>
                <w:color w:val="211D1E"/>
                <w:szCs w:val="16"/>
              </w:rPr>
            </w:pPr>
            <w:r w:rsidRPr="00016221">
              <w:rPr>
                <w:b/>
                <w:bCs/>
                <w:i/>
                <w:iCs/>
                <w:color w:val="211D1E"/>
                <w:szCs w:val="16"/>
              </w:rPr>
              <w:t>x</w:t>
            </w:r>
          </w:p>
        </w:tc>
        <w:tc>
          <w:tcPr>
            <w:tcW w:w="732" w:type="dxa"/>
          </w:tcPr>
          <w:p w:rsidR="00016221" w:rsidRPr="00016221" w:rsidRDefault="00016221" w:rsidP="00F471D1">
            <w:pPr>
              <w:pStyle w:val="Pa44"/>
              <w:spacing w:before="260"/>
              <w:rPr>
                <w:color w:val="211D1E"/>
                <w:szCs w:val="16"/>
              </w:rPr>
            </w:pPr>
            <w:r w:rsidRPr="00016221">
              <w:rPr>
                <w:color w:val="211D1E"/>
                <w:szCs w:val="16"/>
              </w:rPr>
              <w:t>0</w:t>
            </w:r>
          </w:p>
        </w:tc>
        <w:tc>
          <w:tcPr>
            <w:tcW w:w="732" w:type="dxa"/>
          </w:tcPr>
          <w:p w:rsidR="00016221" w:rsidRPr="00016221" w:rsidRDefault="00016221" w:rsidP="00F471D1">
            <w:pPr>
              <w:pStyle w:val="Pa44"/>
              <w:spacing w:before="260"/>
              <w:rPr>
                <w:color w:val="211D1E"/>
                <w:szCs w:val="16"/>
              </w:rPr>
            </w:pPr>
            <w:r w:rsidRPr="00016221">
              <w:rPr>
                <w:color w:val="211D1E"/>
                <w:szCs w:val="16"/>
              </w:rPr>
              <w:t>1</w:t>
            </w:r>
          </w:p>
        </w:tc>
        <w:tc>
          <w:tcPr>
            <w:tcW w:w="732" w:type="dxa"/>
          </w:tcPr>
          <w:p w:rsidR="00016221" w:rsidRPr="00016221" w:rsidRDefault="00016221" w:rsidP="00F471D1">
            <w:pPr>
              <w:pStyle w:val="Pa44"/>
              <w:spacing w:before="260"/>
              <w:rPr>
                <w:color w:val="211D1E"/>
                <w:szCs w:val="16"/>
              </w:rPr>
            </w:pPr>
            <w:r w:rsidRPr="00016221">
              <w:rPr>
                <w:color w:val="211D1E"/>
                <w:szCs w:val="16"/>
              </w:rPr>
              <w:t>2</w:t>
            </w:r>
          </w:p>
        </w:tc>
        <w:tc>
          <w:tcPr>
            <w:tcW w:w="732" w:type="dxa"/>
          </w:tcPr>
          <w:p w:rsidR="00016221" w:rsidRPr="00016221" w:rsidRDefault="00016221" w:rsidP="00F471D1">
            <w:pPr>
              <w:pStyle w:val="Pa44"/>
              <w:spacing w:before="260"/>
              <w:rPr>
                <w:color w:val="211D1E"/>
                <w:szCs w:val="16"/>
              </w:rPr>
            </w:pPr>
            <w:r w:rsidRPr="00016221">
              <w:rPr>
                <w:color w:val="211D1E"/>
                <w:szCs w:val="16"/>
              </w:rPr>
              <w:t>3</w:t>
            </w:r>
          </w:p>
        </w:tc>
        <w:tc>
          <w:tcPr>
            <w:tcW w:w="732" w:type="dxa"/>
          </w:tcPr>
          <w:p w:rsidR="00016221" w:rsidRPr="00016221" w:rsidRDefault="00016221" w:rsidP="00F471D1">
            <w:pPr>
              <w:pStyle w:val="Pa44"/>
              <w:spacing w:before="260"/>
              <w:rPr>
                <w:color w:val="211D1E"/>
                <w:szCs w:val="16"/>
              </w:rPr>
            </w:pPr>
            <w:r w:rsidRPr="00016221">
              <w:rPr>
                <w:color w:val="211D1E"/>
                <w:szCs w:val="16"/>
              </w:rPr>
              <w:t>4</w:t>
            </w:r>
          </w:p>
        </w:tc>
        <w:tc>
          <w:tcPr>
            <w:tcW w:w="733" w:type="dxa"/>
          </w:tcPr>
          <w:p w:rsidR="00016221" w:rsidRPr="00016221" w:rsidRDefault="00016221" w:rsidP="00F471D1">
            <w:pPr>
              <w:pStyle w:val="Pa44"/>
              <w:spacing w:before="260"/>
              <w:rPr>
                <w:color w:val="211D1E"/>
                <w:szCs w:val="16"/>
              </w:rPr>
            </w:pPr>
            <w:r w:rsidRPr="00016221">
              <w:rPr>
                <w:color w:val="211D1E"/>
                <w:szCs w:val="16"/>
              </w:rPr>
              <w:t>5</w:t>
            </w:r>
          </w:p>
        </w:tc>
        <w:tc>
          <w:tcPr>
            <w:tcW w:w="733" w:type="dxa"/>
          </w:tcPr>
          <w:p w:rsidR="00016221" w:rsidRPr="00016221" w:rsidRDefault="00016221" w:rsidP="00F471D1">
            <w:pPr>
              <w:pStyle w:val="Pa44"/>
              <w:spacing w:before="260"/>
              <w:rPr>
                <w:color w:val="211D1E"/>
                <w:szCs w:val="16"/>
              </w:rPr>
            </w:pPr>
            <w:r w:rsidRPr="00016221">
              <w:rPr>
                <w:color w:val="211D1E"/>
                <w:szCs w:val="16"/>
              </w:rPr>
              <w:t>6</w:t>
            </w:r>
          </w:p>
        </w:tc>
        <w:tc>
          <w:tcPr>
            <w:tcW w:w="733" w:type="dxa"/>
          </w:tcPr>
          <w:p w:rsidR="00016221" w:rsidRPr="00016221" w:rsidRDefault="00016221" w:rsidP="00F471D1">
            <w:pPr>
              <w:pStyle w:val="Pa44"/>
              <w:spacing w:before="260"/>
              <w:rPr>
                <w:color w:val="211D1E"/>
                <w:szCs w:val="16"/>
              </w:rPr>
            </w:pPr>
            <w:r w:rsidRPr="00016221">
              <w:rPr>
                <w:color w:val="211D1E"/>
                <w:szCs w:val="16"/>
              </w:rPr>
              <w:t>7</w:t>
            </w:r>
          </w:p>
        </w:tc>
        <w:tc>
          <w:tcPr>
            <w:tcW w:w="733" w:type="dxa"/>
          </w:tcPr>
          <w:p w:rsidR="00016221" w:rsidRPr="00016221" w:rsidRDefault="00016221" w:rsidP="00F471D1">
            <w:pPr>
              <w:pStyle w:val="Pa44"/>
              <w:spacing w:before="260"/>
              <w:rPr>
                <w:color w:val="211D1E"/>
                <w:szCs w:val="16"/>
              </w:rPr>
            </w:pPr>
            <w:r w:rsidRPr="00016221">
              <w:rPr>
                <w:color w:val="211D1E"/>
                <w:szCs w:val="16"/>
              </w:rPr>
              <w:t>8</w:t>
            </w:r>
          </w:p>
        </w:tc>
        <w:tc>
          <w:tcPr>
            <w:tcW w:w="733" w:type="dxa"/>
          </w:tcPr>
          <w:p w:rsidR="00016221" w:rsidRPr="00016221" w:rsidRDefault="00016221" w:rsidP="00F471D1">
            <w:pPr>
              <w:pStyle w:val="Pa44"/>
              <w:spacing w:before="260"/>
              <w:rPr>
                <w:color w:val="211D1E"/>
                <w:szCs w:val="16"/>
              </w:rPr>
            </w:pPr>
            <w:r w:rsidRPr="00016221">
              <w:rPr>
                <w:color w:val="211D1E"/>
                <w:szCs w:val="16"/>
              </w:rPr>
              <w:t>9</w:t>
            </w:r>
          </w:p>
        </w:tc>
        <w:tc>
          <w:tcPr>
            <w:tcW w:w="733" w:type="dxa"/>
          </w:tcPr>
          <w:p w:rsidR="00016221" w:rsidRPr="00016221" w:rsidRDefault="00016221" w:rsidP="00F471D1">
            <w:pPr>
              <w:pStyle w:val="Pa44"/>
              <w:spacing w:before="260"/>
              <w:rPr>
                <w:color w:val="211D1E"/>
                <w:szCs w:val="16"/>
              </w:rPr>
            </w:pPr>
            <w:r w:rsidRPr="00016221">
              <w:rPr>
                <w:color w:val="211D1E"/>
                <w:szCs w:val="16"/>
              </w:rPr>
              <w:t>10</w:t>
            </w:r>
          </w:p>
        </w:tc>
      </w:tr>
      <w:tr w:rsidR="00016221" w:rsidRPr="00016221" w:rsidTr="00016221">
        <w:trPr>
          <w:trHeight w:val="404"/>
        </w:trPr>
        <w:tc>
          <w:tcPr>
            <w:tcW w:w="732" w:type="dxa"/>
          </w:tcPr>
          <w:p w:rsidR="00016221" w:rsidRPr="00016221" w:rsidRDefault="00016221" w:rsidP="00F471D1">
            <w:pPr>
              <w:autoSpaceDE w:val="0"/>
              <w:autoSpaceDN w:val="0"/>
              <w:adjustRightInd w:val="0"/>
              <w:spacing w:after="0" w:line="240" w:lineRule="auto"/>
              <w:rPr>
                <w:rFonts w:ascii="STIX" w:hAnsi="STIX" w:cs="STIX"/>
                <w:b/>
                <w:bCs/>
                <w:i/>
                <w:iCs/>
                <w:color w:val="211D1E"/>
                <w:sz w:val="24"/>
                <w:szCs w:val="16"/>
              </w:rPr>
            </w:pPr>
            <w:r w:rsidRPr="00016221">
              <w:rPr>
                <w:rFonts w:ascii="STIX" w:hAnsi="STIX" w:cs="STIX"/>
                <w:b/>
                <w:bCs/>
                <w:i/>
                <w:iCs/>
                <w:color w:val="211D1E"/>
                <w:sz w:val="24"/>
                <w:szCs w:val="16"/>
              </w:rPr>
              <w:t>y</w:t>
            </w:r>
          </w:p>
        </w:tc>
        <w:tc>
          <w:tcPr>
            <w:tcW w:w="732" w:type="dxa"/>
          </w:tcPr>
          <w:p w:rsidR="00016221" w:rsidRPr="00016221" w:rsidRDefault="00016221" w:rsidP="00F471D1">
            <w:pPr>
              <w:autoSpaceDE w:val="0"/>
              <w:autoSpaceDN w:val="0"/>
              <w:adjustRightInd w:val="0"/>
              <w:spacing w:after="0" w:line="240" w:lineRule="auto"/>
              <w:rPr>
                <w:rFonts w:ascii="STIX" w:hAnsi="STIX" w:cs="STIX"/>
                <w:color w:val="211D1E"/>
                <w:sz w:val="24"/>
                <w:szCs w:val="16"/>
              </w:rPr>
            </w:pPr>
            <w:r w:rsidRPr="00016221">
              <w:rPr>
                <w:rFonts w:ascii="STIX" w:hAnsi="STIX" w:cs="STIX"/>
                <w:color w:val="211D1E"/>
                <w:sz w:val="24"/>
                <w:szCs w:val="16"/>
              </w:rPr>
              <w:t>1.4</w:t>
            </w:r>
          </w:p>
        </w:tc>
        <w:tc>
          <w:tcPr>
            <w:tcW w:w="732" w:type="dxa"/>
          </w:tcPr>
          <w:p w:rsidR="00016221" w:rsidRPr="00016221" w:rsidRDefault="00016221" w:rsidP="00F471D1">
            <w:pPr>
              <w:autoSpaceDE w:val="0"/>
              <w:autoSpaceDN w:val="0"/>
              <w:adjustRightInd w:val="0"/>
              <w:spacing w:after="0" w:line="240" w:lineRule="auto"/>
              <w:rPr>
                <w:rFonts w:ascii="STIX" w:hAnsi="STIX" w:cs="STIX"/>
                <w:color w:val="211D1E"/>
                <w:sz w:val="24"/>
                <w:szCs w:val="16"/>
              </w:rPr>
            </w:pPr>
            <w:r w:rsidRPr="00016221">
              <w:rPr>
                <w:rFonts w:ascii="STIX" w:hAnsi="STIX" w:cs="STIX"/>
                <w:color w:val="211D1E"/>
                <w:sz w:val="24"/>
                <w:szCs w:val="16"/>
              </w:rPr>
              <w:t>2.1</w:t>
            </w:r>
          </w:p>
        </w:tc>
        <w:tc>
          <w:tcPr>
            <w:tcW w:w="732" w:type="dxa"/>
          </w:tcPr>
          <w:p w:rsidR="00016221" w:rsidRPr="00016221" w:rsidRDefault="00016221" w:rsidP="00F471D1">
            <w:pPr>
              <w:autoSpaceDE w:val="0"/>
              <w:autoSpaceDN w:val="0"/>
              <w:adjustRightInd w:val="0"/>
              <w:spacing w:after="0" w:line="240" w:lineRule="auto"/>
              <w:rPr>
                <w:rFonts w:ascii="STIX" w:hAnsi="STIX" w:cs="STIX"/>
                <w:color w:val="211D1E"/>
                <w:sz w:val="24"/>
                <w:szCs w:val="16"/>
              </w:rPr>
            </w:pPr>
            <w:r w:rsidRPr="00016221">
              <w:rPr>
                <w:rFonts w:ascii="STIX" w:hAnsi="STIX" w:cs="STIX"/>
                <w:color w:val="211D1E"/>
                <w:sz w:val="24"/>
                <w:szCs w:val="16"/>
              </w:rPr>
              <w:t>3.3</w:t>
            </w:r>
          </w:p>
        </w:tc>
        <w:tc>
          <w:tcPr>
            <w:tcW w:w="732" w:type="dxa"/>
          </w:tcPr>
          <w:p w:rsidR="00016221" w:rsidRPr="00016221" w:rsidRDefault="00016221" w:rsidP="00F471D1">
            <w:pPr>
              <w:autoSpaceDE w:val="0"/>
              <w:autoSpaceDN w:val="0"/>
              <w:adjustRightInd w:val="0"/>
              <w:spacing w:after="0" w:line="240" w:lineRule="auto"/>
              <w:rPr>
                <w:rFonts w:ascii="STIX" w:hAnsi="STIX" w:cs="STIX"/>
                <w:color w:val="211D1E"/>
                <w:sz w:val="24"/>
                <w:szCs w:val="16"/>
              </w:rPr>
            </w:pPr>
            <w:r w:rsidRPr="00016221">
              <w:rPr>
                <w:rFonts w:ascii="STIX" w:hAnsi="STIX" w:cs="STIX"/>
                <w:color w:val="211D1E"/>
                <w:sz w:val="24"/>
                <w:szCs w:val="16"/>
              </w:rPr>
              <w:t>4.8</w:t>
            </w:r>
          </w:p>
        </w:tc>
        <w:tc>
          <w:tcPr>
            <w:tcW w:w="732" w:type="dxa"/>
          </w:tcPr>
          <w:p w:rsidR="00016221" w:rsidRPr="00016221" w:rsidRDefault="00016221" w:rsidP="00F471D1">
            <w:pPr>
              <w:autoSpaceDE w:val="0"/>
              <w:autoSpaceDN w:val="0"/>
              <w:adjustRightInd w:val="0"/>
              <w:spacing w:after="0" w:line="240" w:lineRule="auto"/>
              <w:rPr>
                <w:rFonts w:ascii="STIX" w:hAnsi="STIX" w:cs="STIX"/>
                <w:color w:val="211D1E"/>
                <w:sz w:val="24"/>
                <w:szCs w:val="16"/>
              </w:rPr>
            </w:pPr>
            <w:r w:rsidRPr="00016221">
              <w:rPr>
                <w:rFonts w:ascii="STIX" w:hAnsi="STIX" w:cs="STIX"/>
                <w:color w:val="211D1E"/>
                <w:sz w:val="24"/>
                <w:szCs w:val="16"/>
              </w:rPr>
              <w:t>6.8</w:t>
            </w:r>
          </w:p>
        </w:tc>
        <w:tc>
          <w:tcPr>
            <w:tcW w:w="733" w:type="dxa"/>
          </w:tcPr>
          <w:p w:rsidR="00016221" w:rsidRPr="00016221" w:rsidRDefault="00016221" w:rsidP="00F471D1">
            <w:pPr>
              <w:autoSpaceDE w:val="0"/>
              <w:autoSpaceDN w:val="0"/>
              <w:adjustRightInd w:val="0"/>
              <w:spacing w:after="0" w:line="240" w:lineRule="auto"/>
              <w:rPr>
                <w:rFonts w:ascii="STIX" w:hAnsi="STIX" w:cs="STIX"/>
                <w:color w:val="211D1E"/>
                <w:sz w:val="24"/>
                <w:szCs w:val="16"/>
              </w:rPr>
            </w:pPr>
            <w:r w:rsidRPr="00016221">
              <w:rPr>
                <w:rFonts w:ascii="STIX" w:hAnsi="STIX" w:cs="STIX"/>
                <w:color w:val="211D1E"/>
                <w:sz w:val="24"/>
                <w:szCs w:val="16"/>
              </w:rPr>
              <w:t>6.6</w:t>
            </w:r>
          </w:p>
        </w:tc>
        <w:tc>
          <w:tcPr>
            <w:tcW w:w="733" w:type="dxa"/>
          </w:tcPr>
          <w:p w:rsidR="00016221" w:rsidRPr="00016221" w:rsidRDefault="00016221" w:rsidP="00F471D1">
            <w:pPr>
              <w:autoSpaceDE w:val="0"/>
              <w:autoSpaceDN w:val="0"/>
              <w:adjustRightInd w:val="0"/>
              <w:spacing w:after="0" w:line="240" w:lineRule="auto"/>
              <w:rPr>
                <w:rFonts w:ascii="STIX" w:hAnsi="STIX" w:cs="STIX"/>
                <w:color w:val="211D1E"/>
                <w:sz w:val="24"/>
                <w:szCs w:val="16"/>
              </w:rPr>
            </w:pPr>
            <w:r w:rsidRPr="00016221">
              <w:rPr>
                <w:rFonts w:ascii="STIX" w:hAnsi="STIX" w:cs="STIX"/>
                <w:color w:val="211D1E"/>
                <w:sz w:val="24"/>
                <w:szCs w:val="16"/>
              </w:rPr>
              <w:t>8.6</w:t>
            </w:r>
          </w:p>
        </w:tc>
        <w:tc>
          <w:tcPr>
            <w:tcW w:w="733" w:type="dxa"/>
          </w:tcPr>
          <w:p w:rsidR="00016221" w:rsidRPr="00016221" w:rsidRDefault="00016221" w:rsidP="00F471D1">
            <w:pPr>
              <w:autoSpaceDE w:val="0"/>
              <w:autoSpaceDN w:val="0"/>
              <w:adjustRightInd w:val="0"/>
              <w:spacing w:after="0" w:line="240" w:lineRule="auto"/>
              <w:rPr>
                <w:rFonts w:ascii="STIX" w:hAnsi="STIX" w:cs="STIX"/>
                <w:color w:val="211D1E"/>
                <w:sz w:val="24"/>
                <w:szCs w:val="16"/>
              </w:rPr>
            </w:pPr>
            <w:r w:rsidRPr="00016221">
              <w:rPr>
                <w:rFonts w:ascii="STIX" w:hAnsi="STIX" w:cs="STIX"/>
                <w:color w:val="211D1E"/>
                <w:sz w:val="24"/>
                <w:szCs w:val="16"/>
              </w:rPr>
              <w:t>7.5</w:t>
            </w:r>
          </w:p>
        </w:tc>
        <w:tc>
          <w:tcPr>
            <w:tcW w:w="733" w:type="dxa"/>
          </w:tcPr>
          <w:p w:rsidR="00016221" w:rsidRPr="00016221" w:rsidRDefault="00016221" w:rsidP="00F471D1">
            <w:pPr>
              <w:autoSpaceDE w:val="0"/>
              <w:autoSpaceDN w:val="0"/>
              <w:adjustRightInd w:val="0"/>
              <w:spacing w:after="0" w:line="240" w:lineRule="auto"/>
              <w:rPr>
                <w:rFonts w:ascii="STIX" w:hAnsi="STIX" w:cs="STIX"/>
                <w:color w:val="211D1E"/>
                <w:sz w:val="24"/>
                <w:szCs w:val="16"/>
              </w:rPr>
            </w:pPr>
            <w:r w:rsidRPr="00016221">
              <w:rPr>
                <w:rFonts w:ascii="STIX" w:hAnsi="STIX" w:cs="STIX"/>
                <w:color w:val="211D1E"/>
                <w:sz w:val="24"/>
                <w:szCs w:val="16"/>
              </w:rPr>
              <w:t>8.9</w:t>
            </w:r>
          </w:p>
        </w:tc>
        <w:tc>
          <w:tcPr>
            <w:tcW w:w="733" w:type="dxa"/>
          </w:tcPr>
          <w:p w:rsidR="00016221" w:rsidRPr="00016221" w:rsidRDefault="00016221" w:rsidP="00F471D1">
            <w:pPr>
              <w:autoSpaceDE w:val="0"/>
              <w:autoSpaceDN w:val="0"/>
              <w:adjustRightInd w:val="0"/>
              <w:spacing w:after="0" w:line="240" w:lineRule="auto"/>
              <w:rPr>
                <w:rFonts w:ascii="STIX" w:hAnsi="STIX" w:cs="STIX"/>
                <w:color w:val="211D1E"/>
                <w:sz w:val="24"/>
                <w:szCs w:val="16"/>
              </w:rPr>
            </w:pPr>
            <w:r w:rsidRPr="00016221">
              <w:rPr>
                <w:rFonts w:ascii="STIX" w:hAnsi="STIX" w:cs="STIX"/>
                <w:color w:val="211D1E"/>
                <w:sz w:val="24"/>
                <w:szCs w:val="16"/>
              </w:rPr>
              <w:t>10.9</w:t>
            </w:r>
          </w:p>
        </w:tc>
        <w:tc>
          <w:tcPr>
            <w:tcW w:w="733" w:type="dxa"/>
          </w:tcPr>
          <w:p w:rsidR="00016221" w:rsidRPr="00016221" w:rsidRDefault="00016221" w:rsidP="00F471D1">
            <w:pPr>
              <w:autoSpaceDE w:val="0"/>
              <w:autoSpaceDN w:val="0"/>
              <w:adjustRightInd w:val="0"/>
              <w:spacing w:after="0" w:line="240" w:lineRule="auto"/>
              <w:rPr>
                <w:rFonts w:ascii="STIX" w:hAnsi="STIX" w:cs="STIX"/>
                <w:sz w:val="24"/>
              </w:rPr>
            </w:pPr>
            <w:r w:rsidRPr="00016221">
              <w:rPr>
                <w:rFonts w:ascii="STIX" w:hAnsi="STIX" w:cs="STIX"/>
                <w:color w:val="211D1E"/>
                <w:sz w:val="24"/>
                <w:szCs w:val="16"/>
              </w:rPr>
              <w:t>10</w:t>
            </w:r>
          </w:p>
        </w:tc>
      </w:tr>
    </w:tbl>
    <w:p w:rsidR="004446AE" w:rsidRPr="00016221" w:rsidRDefault="004446AE" w:rsidP="00016221">
      <w:pPr>
        <w:autoSpaceDE w:val="0"/>
        <w:autoSpaceDN w:val="0"/>
        <w:adjustRightInd w:val="0"/>
        <w:spacing w:after="0" w:line="240" w:lineRule="auto"/>
        <w:rPr>
          <w:rFonts w:ascii="STIX" w:hAnsi="STIX" w:cs="STIX"/>
          <w:sz w:val="24"/>
        </w:rPr>
      </w:pPr>
    </w:p>
    <w:sectPr w:rsidR="004446AE" w:rsidRPr="00016221"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6AC8"/>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B39"/>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50</Words>
  <Characters>289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2017-03-20T17:23:00Z</dcterms:created>
  <dcterms:modified xsi:type="dcterms:W3CDTF">2017-04-02T21:19:00Z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