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7129A" w:rsidRDefault="00512B6C" w:rsidP="00F7129A">
      <w:pPr>
        <w:pStyle w:val="Default"/>
        <w:ind w:right="-450"/>
        <w:rPr>
          <w:b/>
        </w:rPr>
      </w:pPr>
      <w:r w:rsidRPr="00F7129A">
        <w:rPr>
          <w:b/>
        </w:rPr>
        <w:t xml:space="preserve">Problem </w:t>
      </w:r>
      <w:r w:rsidR="00677803" w:rsidRPr="00F7129A">
        <w:rPr>
          <w:b/>
        </w:rPr>
        <w:t>2</w:t>
      </w:r>
      <w:r w:rsidR="006855FC" w:rsidRPr="00F7129A">
        <w:rPr>
          <w:b/>
        </w:rPr>
        <w:t>1.3</w:t>
      </w:r>
      <w:r w:rsidR="00F7129A" w:rsidRPr="00F7129A">
        <w:rPr>
          <w:b/>
        </w:rPr>
        <w:t>9</w:t>
      </w:r>
    </w:p>
    <w:p w:rsidR="00F7129A" w:rsidRPr="00F7129A" w:rsidRDefault="00F7129A" w:rsidP="00F7129A">
      <w:pPr>
        <w:autoSpaceDE w:val="0"/>
        <w:autoSpaceDN w:val="0"/>
        <w:adjustRightInd w:val="0"/>
        <w:spacing w:after="0" w:line="240" w:lineRule="auto"/>
        <w:rPr>
          <w:rFonts w:ascii="STIX" w:hAnsi="STIX" w:cs="STIX"/>
          <w:color w:val="000000"/>
          <w:sz w:val="24"/>
          <w:szCs w:val="24"/>
        </w:rPr>
      </w:pPr>
    </w:p>
    <w:p w:rsidR="00F7129A" w:rsidRDefault="00F7129A" w:rsidP="00F7129A">
      <w:pPr>
        <w:autoSpaceDE w:val="0"/>
        <w:autoSpaceDN w:val="0"/>
        <w:adjustRightInd w:val="0"/>
        <w:spacing w:after="0" w:line="240" w:lineRule="auto"/>
        <w:rPr>
          <w:rFonts w:ascii="STIX" w:hAnsi="STIX" w:cs="STIX"/>
          <w:color w:val="211D1E"/>
          <w:sz w:val="24"/>
          <w:szCs w:val="18"/>
        </w:rPr>
      </w:pPr>
      <w:r w:rsidRPr="00F7129A">
        <w:rPr>
          <w:rFonts w:ascii="STIX" w:hAnsi="STIX" w:cs="STIX"/>
          <w:color w:val="211D1E"/>
          <w:sz w:val="24"/>
          <w:szCs w:val="18"/>
        </w:rPr>
        <w:t xml:space="preserve">Develop a script to generate the same computations and plots as in Sec. 21.8, but for the following functions (for </w:t>
      </w:r>
      <w:r w:rsidRPr="00F7129A">
        <w:rPr>
          <w:rFonts w:ascii="STIX" w:hAnsi="STIX" w:cs="STIX"/>
          <w:i/>
          <w:iCs/>
          <w:color w:val="211D1E"/>
          <w:sz w:val="24"/>
          <w:szCs w:val="18"/>
        </w:rPr>
        <w:t xml:space="preserve">x </w:t>
      </w:r>
      <w:r w:rsidRPr="00F7129A">
        <w:rPr>
          <w:rFonts w:ascii="STIX" w:hAnsi="STIX" w:cs="STIX"/>
          <w:color w:val="211D1E"/>
          <w:sz w:val="24"/>
          <w:szCs w:val="18"/>
        </w:rPr>
        <w:t xml:space="preserve">= –3 to 3 and </w:t>
      </w:r>
      <w:r w:rsidRPr="00F7129A">
        <w:rPr>
          <w:rFonts w:ascii="STIX" w:hAnsi="STIX" w:cs="STIX"/>
          <w:i/>
          <w:iCs/>
          <w:color w:val="211D1E"/>
          <w:sz w:val="24"/>
          <w:szCs w:val="18"/>
        </w:rPr>
        <w:t xml:space="preserve">y </w:t>
      </w:r>
      <w:r w:rsidRPr="00F7129A">
        <w:rPr>
          <w:rFonts w:ascii="STIX" w:hAnsi="STIX" w:cs="STIX"/>
          <w:color w:val="211D1E"/>
          <w:sz w:val="24"/>
          <w:szCs w:val="18"/>
        </w:rPr>
        <w:t xml:space="preserve">= –3 to 3): </w:t>
      </w:r>
    </w:p>
    <w:p w:rsidR="00F7129A" w:rsidRDefault="00F7129A" w:rsidP="00F7129A">
      <w:pPr>
        <w:autoSpaceDE w:val="0"/>
        <w:autoSpaceDN w:val="0"/>
        <w:adjustRightInd w:val="0"/>
        <w:spacing w:after="0" w:line="240" w:lineRule="auto"/>
        <w:rPr>
          <w:rFonts w:ascii="STIX" w:hAnsi="STIX" w:cs="STIX"/>
          <w:color w:val="211D1E"/>
          <w:sz w:val="24"/>
          <w:szCs w:val="18"/>
        </w:rPr>
      </w:pPr>
    </w:p>
    <w:p w:rsidR="00F7129A" w:rsidRDefault="00F7129A" w:rsidP="00F7129A">
      <w:pPr>
        <w:autoSpaceDE w:val="0"/>
        <w:autoSpaceDN w:val="0"/>
        <w:adjustRightInd w:val="0"/>
        <w:spacing w:after="0" w:line="240" w:lineRule="auto"/>
        <w:rPr>
          <w:rFonts w:ascii="STIX" w:hAnsi="STIX" w:cs="STIX"/>
          <w:color w:val="211D1E"/>
          <w:sz w:val="24"/>
          <w:szCs w:val="18"/>
        </w:rPr>
      </w:pPr>
      <w:r w:rsidRPr="00F7129A">
        <w:rPr>
          <w:rFonts w:ascii="STIX" w:hAnsi="STIX" w:cs="STIX"/>
          <w:b/>
          <w:bCs/>
          <w:color w:val="211D1E"/>
          <w:sz w:val="24"/>
          <w:szCs w:val="18"/>
        </w:rPr>
        <w:t xml:space="preserve">(a) </w:t>
      </w:r>
      <w:r w:rsidRPr="00F7129A">
        <w:rPr>
          <w:rFonts w:ascii="STIX" w:hAnsi="STIX" w:cs="STIX"/>
          <w:b/>
          <w:bCs/>
          <w:color w:val="211D1E"/>
          <w:position w:val="-18"/>
          <w:sz w:val="24"/>
          <w:szCs w:val="18"/>
        </w:rPr>
        <w:object w:dxaOrig="2060" w:dyaOrig="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71" type="#_x0000_t75" style="width:102.75pt;height:24.75pt" o:ole="">
            <v:imagedata r:id="rId7" o:title=""/>
          </v:shape>
          <o:OLEObject Type="Embed" ProgID="Equation.DSMT4" ShapeID="_x0000_i1671" DrawAspect="Content" ObjectID="_1551518011" r:id="rId8"/>
        </w:object>
      </w:r>
      <w:r>
        <w:rPr>
          <w:rFonts w:ascii="STIX" w:hAnsi="STIX" w:cs="STIX"/>
          <w:b/>
          <w:bCs/>
          <w:color w:val="211D1E"/>
          <w:sz w:val="24"/>
          <w:szCs w:val="18"/>
        </w:rPr>
        <w:t xml:space="preserve"> </w:t>
      </w:r>
      <w:r w:rsidRPr="00F7129A">
        <w:rPr>
          <w:rFonts w:ascii="STIX" w:hAnsi="STIX" w:cs="STIX"/>
          <w:color w:val="211D1E"/>
          <w:sz w:val="24"/>
        </w:rPr>
        <w:t xml:space="preserve"> </w:t>
      </w:r>
      <w:r w:rsidRPr="00F7129A">
        <w:rPr>
          <w:rFonts w:ascii="STIX" w:hAnsi="STIX" w:cs="STIX"/>
          <w:color w:val="211D1E"/>
          <w:sz w:val="24"/>
          <w:szCs w:val="18"/>
        </w:rPr>
        <w:t xml:space="preserve">and </w:t>
      </w:r>
    </w:p>
    <w:p w:rsidR="006855FC" w:rsidRPr="00F7129A" w:rsidRDefault="00F7129A" w:rsidP="00F7129A">
      <w:pPr>
        <w:autoSpaceDE w:val="0"/>
        <w:autoSpaceDN w:val="0"/>
        <w:adjustRightInd w:val="0"/>
        <w:spacing w:after="0" w:line="240" w:lineRule="auto"/>
        <w:rPr>
          <w:rFonts w:ascii="STIX" w:hAnsi="STIX" w:cs="STIX"/>
          <w:sz w:val="24"/>
        </w:rPr>
      </w:pPr>
      <w:r w:rsidRPr="00F7129A">
        <w:rPr>
          <w:rFonts w:ascii="STIX" w:hAnsi="STIX" w:cs="STIX"/>
          <w:b/>
          <w:bCs/>
          <w:color w:val="211D1E"/>
          <w:sz w:val="24"/>
          <w:szCs w:val="18"/>
        </w:rPr>
        <w:t xml:space="preserve">(b) </w:t>
      </w:r>
      <w:r w:rsidRPr="00F7129A">
        <w:rPr>
          <w:rFonts w:ascii="STIX" w:hAnsi="STIX" w:cs="STIX"/>
          <w:b/>
          <w:bCs/>
          <w:color w:val="211D1E"/>
          <w:position w:val="-18"/>
          <w:sz w:val="24"/>
          <w:szCs w:val="18"/>
        </w:rPr>
        <w:object w:dxaOrig="2200" w:dyaOrig="499">
          <v:shape id="_x0000_i1668" type="#_x0000_t75" style="width:110.25pt;height:24.75pt" o:ole="">
            <v:imagedata r:id="rId9" o:title=""/>
          </v:shape>
          <o:OLEObject Type="Embed" ProgID="Equation.DSMT4" ShapeID="_x0000_i1668" DrawAspect="Content" ObjectID="_1551518012" r:id="rId10"/>
        </w:object>
      </w:r>
      <w:r>
        <w:rPr>
          <w:rFonts w:ascii="STIX" w:hAnsi="STIX" w:cs="STIX"/>
          <w:b/>
          <w:bCs/>
          <w:color w:val="211D1E"/>
          <w:sz w:val="24"/>
          <w:szCs w:val="18"/>
        </w:rPr>
        <w:t xml:space="preserve"> </w:t>
      </w:r>
      <w:r w:rsidRPr="00F7129A">
        <w:rPr>
          <w:rFonts w:ascii="STIX" w:hAnsi="STIX" w:cs="STIX"/>
          <w:color w:val="211D1E"/>
          <w:sz w:val="24"/>
          <w:szCs w:val="18"/>
        </w:rPr>
        <w:t>.</w:t>
      </w:r>
    </w:p>
    <w:sectPr w:rsidR="006855FC" w:rsidRPr="00F7129A" w:rsidSect="003B34E6">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200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2017-03-20T18:16:00Z</dcterms:created>
  <dcterms:modified xsi:type="dcterms:W3CDTF">2017-03-20T18:16:00Z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