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02EEB" w:rsidRDefault="00512B6C" w:rsidP="00002EEB">
      <w:pPr>
        <w:pStyle w:val="Default"/>
        <w:ind w:right="-450"/>
        <w:rPr>
          <w:b/>
        </w:rPr>
      </w:pPr>
      <w:r w:rsidRPr="00002EEB">
        <w:rPr>
          <w:b/>
        </w:rPr>
        <w:t xml:space="preserve">Problem </w:t>
      </w:r>
      <w:r w:rsidR="00677803" w:rsidRPr="00002EEB">
        <w:rPr>
          <w:b/>
        </w:rPr>
        <w:t>2</w:t>
      </w:r>
      <w:r w:rsidR="00002EEB" w:rsidRPr="00002EEB">
        <w:rPr>
          <w:b/>
        </w:rPr>
        <w:t>1.41</w:t>
      </w:r>
    </w:p>
    <w:p w:rsidR="00002EEB" w:rsidRPr="00002EEB" w:rsidRDefault="00002EEB" w:rsidP="00002EEB">
      <w:pPr>
        <w:pStyle w:val="Default"/>
      </w:pPr>
    </w:p>
    <w:p w:rsidR="00002EEB" w:rsidRPr="00002EEB" w:rsidRDefault="00002EEB" w:rsidP="00002EEB">
      <w:pPr>
        <w:pStyle w:val="Pa104"/>
        <w:rPr>
          <w:color w:val="211D1E"/>
          <w:szCs w:val="18"/>
        </w:rPr>
      </w:pPr>
      <w:r w:rsidRPr="00002EEB">
        <w:rPr>
          <w:color w:val="211D1E"/>
          <w:szCs w:val="18"/>
        </w:rPr>
        <w:t xml:space="preserve">The velocity (m/s) of an object at time </w:t>
      </w:r>
      <w:r w:rsidRPr="00002EEB">
        <w:rPr>
          <w:i/>
          <w:iCs/>
          <w:color w:val="211D1E"/>
          <w:szCs w:val="18"/>
        </w:rPr>
        <w:t xml:space="preserve">t </w:t>
      </w:r>
      <w:r w:rsidRPr="00002EEB">
        <w:rPr>
          <w:color w:val="211D1E"/>
          <w:szCs w:val="18"/>
        </w:rPr>
        <w:t>seconds is given by</w:t>
      </w:r>
    </w:p>
    <w:p w:rsidR="00002EEB" w:rsidRDefault="00002EEB" w:rsidP="00002EEB">
      <w:pPr>
        <w:pStyle w:val="Default"/>
        <w:rPr>
          <w:color w:val="211D1E"/>
          <w:szCs w:val="18"/>
        </w:rPr>
      </w:pPr>
    </w:p>
    <w:p w:rsidR="00002EEB" w:rsidRDefault="00002EEB" w:rsidP="00002EEB">
      <w:pPr>
        <w:pStyle w:val="Default"/>
        <w:jc w:val="center"/>
        <w:rPr>
          <w:color w:val="211D1E"/>
          <w:szCs w:val="18"/>
        </w:rPr>
      </w:pPr>
      <w:r w:rsidRPr="00002EEB">
        <w:rPr>
          <w:color w:val="211D1E"/>
          <w:position w:val="-32"/>
          <w:szCs w:val="18"/>
        </w:rPr>
        <w:object w:dxaOrig="12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6" type="#_x0000_t75" style="width:63pt;height:36pt" o:ole="">
            <v:imagedata r:id="rId7" o:title=""/>
          </v:shape>
          <o:OLEObject Type="Embed" ProgID="Equation.DSMT4" ShapeID="_x0000_i1676" DrawAspect="Content" ObjectID="_1551518108" r:id="rId8"/>
        </w:object>
      </w:r>
      <w:r>
        <w:rPr>
          <w:color w:val="211D1E"/>
          <w:szCs w:val="18"/>
        </w:rPr>
        <w:t xml:space="preserve"> </w:t>
      </w:r>
    </w:p>
    <w:p w:rsidR="00002EEB" w:rsidRDefault="00002EEB" w:rsidP="00002EEB">
      <w:pPr>
        <w:pStyle w:val="Default"/>
        <w:rPr>
          <w:color w:val="211D1E"/>
          <w:szCs w:val="18"/>
        </w:rPr>
      </w:pPr>
    </w:p>
    <w:p w:rsidR="006855FC" w:rsidRPr="00002EEB" w:rsidRDefault="00002EEB" w:rsidP="00002EEB">
      <w:pPr>
        <w:pStyle w:val="Default"/>
      </w:pPr>
      <w:r w:rsidRPr="00002EEB">
        <w:rPr>
          <w:color w:val="211D1E"/>
          <w:szCs w:val="18"/>
        </w:rPr>
        <w:t xml:space="preserve">Using Richardson’s extrapolation, find the acceleration of the particle at time </w:t>
      </w:r>
      <w:r w:rsidRPr="00002EEB">
        <w:rPr>
          <w:i/>
          <w:iCs/>
          <w:color w:val="211D1E"/>
          <w:szCs w:val="18"/>
        </w:rPr>
        <w:t xml:space="preserve">t </w:t>
      </w:r>
      <w:r w:rsidRPr="00002EEB">
        <w:rPr>
          <w:color w:val="211D1E"/>
          <w:szCs w:val="18"/>
        </w:rPr>
        <w:t xml:space="preserve">= 5 s using </w:t>
      </w:r>
      <w:r w:rsidRPr="00002EEB">
        <w:rPr>
          <w:i/>
          <w:iCs/>
          <w:color w:val="211D1E"/>
          <w:szCs w:val="18"/>
        </w:rPr>
        <w:t xml:space="preserve">h </w:t>
      </w:r>
      <w:r w:rsidRPr="00002EEB">
        <w:rPr>
          <w:color w:val="211D1E"/>
          <w:szCs w:val="18"/>
        </w:rPr>
        <w:t>= 0.5 and 0.25. Employ the exact solution to compute the true percent relative error of each estimate.</w:t>
      </w:r>
    </w:p>
    <w:sectPr w:rsidR="006855FC" w:rsidRPr="00002EEB"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262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2017-03-20T18:17:00Z</dcterms:created>
  <dcterms:modified xsi:type="dcterms:W3CDTF">2017-03-20T18:17:00Z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