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5375C4">
        <w:rPr>
          <w:b/>
          <w:noProof/>
          <w:sz w:val="20"/>
          <w:szCs w:val="20"/>
        </w:rPr>
        <w:t>15</w:t>
      </w:r>
    </w:p>
    <w:p w:rsidR="005375C4" w:rsidRDefault="005375C4" w:rsidP="005375C4">
      <w:pPr>
        <w:spacing w:after="0" w:line="240" w:lineRule="auto"/>
        <w:rPr>
          <w:rFonts w:ascii="STIX" w:eastAsia="Times New Roman" w:hAnsi="STIX"/>
          <w:sz w:val="20"/>
          <w:szCs w:val="24"/>
        </w:rPr>
      </w:pPr>
    </w:p>
    <w:p w:rsidR="005375C4" w:rsidRPr="005375C4" w:rsidRDefault="005375C4" w:rsidP="005375C4">
      <w:pPr>
        <w:spacing w:after="0" w:line="240" w:lineRule="auto"/>
        <w:rPr>
          <w:rFonts w:ascii="STIX" w:eastAsia="Times New Roman" w:hAnsi="STIX"/>
          <w:sz w:val="20"/>
          <w:szCs w:val="24"/>
        </w:rPr>
      </w:pPr>
      <w:r w:rsidRPr="005375C4">
        <w:rPr>
          <w:rFonts w:ascii="STIX" w:eastAsia="Times New Roman" w:hAnsi="STIX"/>
          <w:sz w:val="20"/>
          <w:szCs w:val="24"/>
        </w:rPr>
        <w:t>The following script is developed to solve the problem and generate the plot:</w:t>
      </w:r>
    </w:p>
    <w:p w:rsidR="005375C4" w:rsidRPr="005375C4" w:rsidRDefault="005375C4" w:rsidP="005375C4">
      <w:pPr>
        <w:spacing w:after="0" w:line="240" w:lineRule="auto"/>
        <w:rPr>
          <w:rFonts w:ascii="STIX" w:eastAsia="Times New Roman" w:hAnsi="STIX"/>
          <w:sz w:val="20"/>
          <w:szCs w:val="24"/>
        </w:rPr>
      </w:pPr>
      <w:r w:rsidRPr="005375C4">
        <w:rPr>
          <w:rFonts w:ascii="STIX" w:eastAsia="Times New Roman" w:hAnsi="STIX"/>
          <w:sz w:val="20"/>
          <w:szCs w:val="24"/>
        </w:rPr>
        <w:t xml:space="preserve"> </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t=[1 2 3.25 4.5 6 7 8 8.5 9.3 10];</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v=[10 12 11 14 17 16 12 14 14 10];</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for i = 2:4</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 xml:space="preserve">  p=polyfit(t,v,i);</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 xml:space="preserve">  dvdt=polyder(p);</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 xml:space="preserve">  for j = 1:length(t)</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 xml:space="preserve">    vp=polyval(dvdt,t);</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 xml:space="preserve">  end</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 xml:space="preserve">  subplot(3,1,i-1),plot(t,vp),grid</w:t>
      </w:r>
    </w:p>
    <w:p w:rsidR="005375C4" w:rsidRPr="005375C4" w:rsidRDefault="005375C4" w:rsidP="005375C4">
      <w:pPr>
        <w:spacing w:after="0" w:line="240" w:lineRule="auto"/>
        <w:rPr>
          <w:rFonts w:ascii="Courier New" w:eastAsia="Times New Roman" w:hAnsi="Courier New" w:cs="Courier New"/>
          <w:sz w:val="18"/>
          <w:szCs w:val="20"/>
        </w:rPr>
      </w:pPr>
      <w:r w:rsidRPr="005375C4">
        <w:rPr>
          <w:rFonts w:ascii="Courier New" w:eastAsia="Times New Roman" w:hAnsi="Courier New" w:cs="Courier New"/>
          <w:sz w:val="18"/>
          <w:szCs w:val="20"/>
        </w:rPr>
        <w:t>end</w:t>
      </w:r>
    </w:p>
    <w:p w:rsidR="005375C4" w:rsidRPr="005375C4" w:rsidRDefault="005375C4" w:rsidP="005375C4">
      <w:pPr>
        <w:spacing w:after="0" w:line="240" w:lineRule="auto"/>
        <w:rPr>
          <w:rFonts w:ascii="STIX" w:eastAsia="Times New Roman" w:hAnsi="STIX"/>
          <w:sz w:val="20"/>
          <w:szCs w:val="24"/>
        </w:rPr>
      </w:pPr>
    </w:p>
    <w:p w:rsidR="00696EAA" w:rsidRDefault="005375C4" w:rsidP="005375C4">
      <w:pPr>
        <w:pStyle w:val="Default"/>
        <w:rPr>
          <w:rFonts w:eastAsia="Times New Roman"/>
          <w:sz w:val="20"/>
        </w:rPr>
      </w:pPr>
      <w:r>
        <w:rPr>
          <w:rFonts w:eastAsia="Times New Roman" w:cs="Times New Roman"/>
          <w:noProof/>
          <w:color w:val="auto"/>
          <w:sz w:val="20"/>
        </w:rPr>
        <w:drawing>
          <wp:inline distT="0" distB="0" distL="0" distR="0">
            <wp:extent cx="2867025" cy="2305050"/>
            <wp:effectExtent l="19050" t="0" r="9525"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8" cstate="print"/>
                    <a:srcRect/>
                    <a:stretch>
                      <a:fillRect/>
                    </a:stretch>
                  </pic:blipFill>
                  <pic:spPr bwMode="auto">
                    <a:xfrm>
                      <a:off x="0" y="0"/>
                      <a:ext cx="2867025" cy="2305050"/>
                    </a:xfrm>
                    <a:prstGeom prst="rect">
                      <a:avLst/>
                    </a:prstGeom>
                    <a:noFill/>
                    <a:ln w="9525">
                      <a:noFill/>
                      <a:miter lim="800000"/>
                      <a:headEnd/>
                      <a:tailEnd/>
                    </a:ln>
                  </pic:spPr>
                </pic:pic>
              </a:graphicData>
            </a:graphic>
          </wp:inline>
        </w:drawing>
      </w:r>
    </w:p>
    <w:sectPr w:rsidR="00696EAA"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F6367-680D-452C-8724-C45C09D5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265</Characters>
  <Application>Microsoft Office Word</Application>
  <DocSecurity>0</DocSecurity>
  <Lines>2</Lines>
  <Paragraphs>1</Paragraphs>
  <ScaleCrop>false</ScaleCrop>
  <Company/>
  <LinksUpToDate>false</LinksUpToDate>
  <CharactersWithSpaces>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2017-03-31T19:14:00Z</dcterms:created>
  <dcterms:modified xsi:type="dcterms:W3CDTF">2017-03-31T19:14:00Z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