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375C4">
        <w:rPr>
          <w:b/>
          <w:noProof/>
          <w:sz w:val="20"/>
          <w:szCs w:val="20"/>
        </w:rPr>
        <w:t>1</w:t>
      </w:r>
      <w:r w:rsidR="00DB373F">
        <w:rPr>
          <w:b/>
          <w:noProof/>
          <w:sz w:val="20"/>
          <w:szCs w:val="20"/>
        </w:rPr>
        <w:t>8</w:t>
      </w:r>
    </w:p>
    <w:p w:rsidR="005375C4" w:rsidRDefault="005375C4" w:rsidP="005375C4">
      <w:pPr>
        <w:spacing w:after="0" w:line="240" w:lineRule="auto"/>
        <w:rPr>
          <w:rFonts w:ascii="STIX" w:eastAsia="Times New Roman" w:hAnsi="STIX"/>
          <w:sz w:val="20"/>
          <w:szCs w:val="24"/>
        </w:rPr>
      </w:pP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%Centered Finite Difference First &amp; Second Derivatives of Order O(dx^2)</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%Using diff(y)</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dx=1.;</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y=[1.4 2.1 3.3 4.8 6.8 6.6 8.6 7.5 8.9 10.9 10];</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dyf=diff(y);</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 First Derivative Centered FD using diff</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n=length(y);</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for i=1:n-2</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 xml:space="preserve">  dydxc(i)=(dyf(i+1)+dyf(i))/(2*dx);</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end</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%Second Derivative Centered FD using diff</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dy2dx2c=diff(dyf)/(dx*dx);</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fprintf('first derivative \n');  fprintf('%f\n', dydxc)</w:t>
      </w:r>
    </w:p>
    <w:p w:rsidR="00DB373F" w:rsidRPr="00DB373F" w:rsidRDefault="00DB373F" w:rsidP="00DB373F">
      <w:pPr>
        <w:spacing w:after="0" w:line="240" w:lineRule="auto"/>
        <w:rPr>
          <w:rFonts w:ascii="Courier New" w:eastAsia="Times New Roman" w:hAnsi="Courier New" w:cs="Courier New"/>
          <w:color w:val="000000"/>
          <w:sz w:val="18"/>
          <w:szCs w:val="20"/>
        </w:rPr>
      </w:pPr>
      <w:r w:rsidRPr="00DB373F">
        <w:rPr>
          <w:rFonts w:ascii="Courier New" w:eastAsia="Times New Roman" w:hAnsi="Courier New" w:cs="Courier New"/>
          <w:color w:val="000000"/>
          <w:sz w:val="18"/>
          <w:szCs w:val="20"/>
        </w:rPr>
        <w:t>fprintf('second derivative \n'); fprintf('%f\n', dy2dx2c)</w:t>
      </w:r>
    </w:p>
    <w:p w:rsidR="00DB373F" w:rsidRPr="00DB373F" w:rsidRDefault="00DB373F" w:rsidP="00DB373F">
      <w:pPr>
        <w:spacing w:after="0" w:line="240" w:lineRule="auto"/>
        <w:rPr>
          <w:rFonts w:ascii="Courier New" w:eastAsia="Times New Roman" w:hAnsi="Courier New" w:cs="Courier New"/>
          <w:color w:val="228B22"/>
          <w:sz w:val="18"/>
          <w:szCs w:val="20"/>
        </w:rPr>
      </w:pP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 xml:space="preserve">first derivative </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0.950000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1.350000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1.750000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0.900000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0.900000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0.450000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0.150000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1.700000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0.550000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 xml:space="preserve">second derivative </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0.500000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0.300000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0.500000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-2.200000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2.200000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-3.100000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2.500000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0.600000</w:t>
      </w:r>
    </w:p>
    <w:p w:rsidR="00DB373F" w:rsidRPr="00DB373F" w:rsidRDefault="00DB373F" w:rsidP="00DB373F">
      <w:pPr>
        <w:spacing w:after="0" w:line="240" w:lineRule="auto"/>
        <w:rPr>
          <w:rFonts w:ascii="Courier New" w:eastAsia="Times New Roman" w:hAnsi="Courier New" w:cs="Courier New"/>
          <w:sz w:val="18"/>
          <w:szCs w:val="20"/>
        </w:rPr>
      </w:pPr>
      <w:r w:rsidRPr="00DB373F">
        <w:rPr>
          <w:rFonts w:ascii="Courier New" w:eastAsia="Times New Roman" w:hAnsi="Courier New" w:cs="Courier New"/>
          <w:sz w:val="18"/>
          <w:szCs w:val="20"/>
        </w:rPr>
        <w:t>-2.900000</w:t>
      </w:r>
    </w:p>
    <w:p w:rsidR="00696EAA" w:rsidRDefault="00696EAA" w:rsidP="00DB373F">
      <w:pPr>
        <w:spacing w:after="0" w:line="240" w:lineRule="auto"/>
        <w:rPr>
          <w:rFonts w:ascii="STIX" w:eastAsia="Times New Roman" w:hAnsi="STIX"/>
          <w:sz w:val="20"/>
          <w:szCs w:val="24"/>
        </w:rPr>
      </w:pPr>
    </w:p>
    <w:sectPr w:rsidR="00696EAA"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943DB-064A-4C2E-B62C-6B3215FD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2017-03-31T19:15:00Z</dcterms:created>
  <dcterms:modified xsi:type="dcterms:W3CDTF">2017-03-31T19:15:00Z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