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7E36AA" w:rsidRDefault="00512B6C" w:rsidP="007E36AA">
      <w:pPr>
        <w:pStyle w:val="Default"/>
        <w:ind w:right="-450"/>
        <w:rPr>
          <w:b/>
        </w:rPr>
      </w:pPr>
      <w:r w:rsidRPr="007E36AA">
        <w:rPr>
          <w:b/>
        </w:rPr>
        <w:t xml:space="preserve">Problem </w:t>
      </w:r>
      <w:r w:rsidR="00677803" w:rsidRPr="007E36AA">
        <w:rPr>
          <w:b/>
        </w:rPr>
        <w:t>2</w:t>
      </w:r>
      <w:r w:rsidR="007E36AA" w:rsidRPr="007E36AA">
        <w:rPr>
          <w:b/>
        </w:rPr>
        <w:t>3.17</w:t>
      </w:r>
    </w:p>
    <w:p w:rsidR="007E36AA" w:rsidRPr="007E36AA" w:rsidRDefault="007E36AA" w:rsidP="007E36AA">
      <w:pPr>
        <w:autoSpaceDE w:val="0"/>
        <w:autoSpaceDN w:val="0"/>
        <w:adjustRightInd w:val="0"/>
        <w:spacing w:after="0" w:line="240" w:lineRule="auto"/>
        <w:rPr>
          <w:rFonts w:ascii="STIX" w:hAnsi="STIX" w:cs="STIX"/>
          <w:color w:val="000000"/>
          <w:sz w:val="24"/>
          <w:szCs w:val="24"/>
        </w:rPr>
      </w:pPr>
    </w:p>
    <w:p w:rsidR="007E36AA" w:rsidRPr="007E36AA" w:rsidRDefault="007E36AA" w:rsidP="007E36AA">
      <w:pPr>
        <w:autoSpaceDE w:val="0"/>
        <w:autoSpaceDN w:val="0"/>
        <w:adjustRightInd w:val="0"/>
        <w:spacing w:after="0" w:line="180" w:lineRule="atLeast"/>
        <w:rPr>
          <w:rFonts w:ascii="STIX" w:hAnsi="STIX" w:cs="STIX"/>
          <w:color w:val="221E1F"/>
          <w:sz w:val="24"/>
          <w:szCs w:val="18"/>
        </w:rPr>
      </w:pPr>
      <w:r w:rsidRPr="007E36AA">
        <w:rPr>
          <w:rFonts w:ascii="STIX" w:hAnsi="STIX" w:cs="STIX"/>
          <w:color w:val="221E1F"/>
          <w:sz w:val="24"/>
          <w:szCs w:val="18"/>
        </w:rPr>
        <w:t xml:space="preserve">Solve the following differential equation from </w:t>
      </w:r>
      <w:r w:rsidRPr="007E36AA">
        <w:rPr>
          <w:rFonts w:ascii="STIX" w:hAnsi="STIX" w:cs="STIX"/>
          <w:i/>
          <w:iCs/>
          <w:color w:val="221E1F"/>
          <w:sz w:val="24"/>
          <w:szCs w:val="18"/>
        </w:rPr>
        <w:t xml:space="preserve">t </w:t>
      </w:r>
      <w:r w:rsidRPr="007E36AA">
        <w:rPr>
          <w:rFonts w:ascii="STIX" w:hAnsi="STIX" w:cs="STIX"/>
          <w:color w:val="221E1F"/>
          <w:sz w:val="24"/>
          <w:szCs w:val="18"/>
        </w:rPr>
        <w:t xml:space="preserve">= 0 to 2 </w:t>
      </w:r>
    </w:p>
    <w:p w:rsidR="007E36AA" w:rsidRDefault="007E36AA" w:rsidP="007E36AA">
      <w:pPr>
        <w:autoSpaceDE w:val="0"/>
        <w:autoSpaceDN w:val="0"/>
        <w:adjustRightInd w:val="0"/>
        <w:spacing w:after="0" w:line="240" w:lineRule="auto"/>
        <w:rPr>
          <w:rFonts w:ascii="STIX" w:hAnsi="STIX" w:cs="STIX"/>
          <w:color w:val="221E1F"/>
          <w:sz w:val="24"/>
          <w:szCs w:val="18"/>
        </w:rPr>
      </w:pPr>
    </w:p>
    <w:p w:rsidR="007E36AA" w:rsidRDefault="007E36AA" w:rsidP="007E36AA">
      <w:pPr>
        <w:autoSpaceDE w:val="0"/>
        <w:autoSpaceDN w:val="0"/>
        <w:adjustRightInd w:val="0"/>
        <w:spacing w:after="0" w:line="240" w:lineRule="auto"/>
        <w:jc w:val="center"/>
        <w:rPr>
          <w:rFonts w:ascii="STIX" w:hAnsi="STIX" w:cs="STIX"/>
          <w:color w:val="221E1F"/>
          <w:sz w:val="24"/>
          <w:szCs w:val="18"/>
        </w:rPr>
      </w:pPr>
      <w:r w:rsidRPr="007E36AA">
        <w:rPr>
          <w:rFonts w:ascii="STIX" w:hAnsi="STIX" w:cs="STIX"/>
          <w:color w:val="221E1F"/>
          <w:position w:val="-24"/>
          <w:sz w:val="24"/>
          <w:szCs w:val="18"/>
        </w:rPr>
        <w:object w:dxaOrig="128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38" type="#_x0000_t75" style="width:63.75pt;height:32.25pt" o:ole="">
            <v:imagedata r:id="rId7" o:title=""/>
          </v:shape>
          <o:OLEObject Type="Embed" ProgID="Equation.DSMT4" ShapeID="_x0000_i1938" DrawAspect="Content" ObjectID="_1551532756" r:id="rId8"/>
        </w:object>
      </w:r>
      <w:r>
        <w:rPr>
          <w:rFonts w:ascii="STIX" w:hAnsi="STIX" w:cs="STIX"/>
          <w:color w:val="221E1F"/>
          <w:sz w:val="24"/>
          <w:szCs w:val="18"/>
        </w:rPr>
        <w:t xml:space="preserve"> </w:t>
      </w:r>
    </w:p>
    <w:p w:rsidR="007E36AA" w:rsidRDefault="007E36AA" w:rsidP="007E36AA">
      <w:pPr>
        <w:autoSpaceDE w:val="0"/>
        <w:autoSpaceDN w:val="0"/>
        <w:adjustRightInd w:val="0"/>
        <w:spacing w:after="0" w:line="240" w:lineRule="auto"/>
        <w:jc w:val="center"/>
        <w:rPr>
          <w:rFonts w:ascii="STIX" w:hAnsi="STIX" w:cs="STIX"/>
          <w:color w:val="221E1F"/>
          <w:sz w:val="24"/>
          <w:szCs w:val="18"/>
        </w:rPr>
      </w:pPr>
    </w:p>
    <w:p w:rsidR="007E36AA" w:rsidRDefault="007E36AA" w:rsidP="007E36AA">
      <w:pPr>
        <w:autoSpaceDE w:val="0"/>
        <w:autoSpaceDN w:val="0"/>
        <w:adjustRightInd w:val="0"/>
        <w:spacing w:after="0" w:line="240" w:lineRule="auto"/>
        <w:rPr>
          <w:rFonts w:ascii="STIX" w:hAnsi="STIX" w:cs="STIX"/>
          <w:color w:val="221E1F"/>
          <w:sz w:val="24"/>
          <w:szCs w:val="18"/>
        </w:rPr>
      </w:pPr>
      <w:r w:rsidRPr="007E36AA">
        <w:rPr>
          <w:rFonts w:ascii="STIX" w:hAnsi="STIX" w:cs="STIX"/>
          <w:color w:val="221E1F"/>
          <w:sz w:val="24"/>
          <w:szCs w:val="18"/>
        </w:rPr>
        <w:t xml:space="preserve">with the initial condition </w:t>
      </w:r>
      <w:r w:rsidRPr="007E36AA">
        <w:rPr>
          <w:rFonts w:ascii="STIX" w:hAnsi="STIX" w:cs="STIX"/>
          <w:i/>
          <w:iCs/>
          <w:color w:val="221E1F"/>
          <w:sz w:val="24"/>
          <w:szCs w:val="18"/>
        </w:rPr>
        <w:t>y</w:t>
      </w:r>
      <w:r w:rsidRPr="007E36AA">
        <w:rPr>
          <w:rFonts w:ascii="STIX" w:hAnsi="STIX" w:cs="STIX"/>
          <w:color w:val="221E1F"/>
          <w:sz w:val="24"/>
          <w:szCs w:val="18"/>
        </w:rPr>
        <w:t>(0) = 1. Use the following tech</w:t>
      </w:r>
      <w:r w:rsidRPr="007E36AA">
        <w:rPr>
          <w:rFonts w:ascii="STIX" w:hAnsi="STIX" w:cs="STIX"/>
          <w:color w:val="221E1F"/>
          <w:sz w:val="24"/>
          <w:szCs w:val="18"/>
        </w:rPr>
        <w:softHyphen/>
        <w:t xml:space="preserve">niques to obtain your solutions: </w:t>
      </w:r>
    </w:p>
    <w:p w:rsidR="007E36AA" w:rsidRDefault="007E36AA" w:rsidP="007E36AA">
      <w:pPr>
        <w:autoSpaceDE w:val="0"/>
        <w:autoSpaceDN w:val="0"/>
        <w:adjustRightInd w:val="0"/>
        <w:spacing w:after="0" w:line="240" w:lineRule="auto"/>
        <w:rPr>
          <w:rFonts w:ascii="STIX" w:hAnsi="STIX" w:cs="STIX"/>
          <w:color w:val="221E1F"/>
          <w:sz w:val="24"/>
          <w:szCs w:val="18"/>
        </w:rPr>
      </w:pPr>
    </w:p>
    <w:p w:rsidR="007E36AA" w:rsidRDefault="007E36AA" w:rsidP="007E36AA">
      <w:pPr>
        <w:autoSpaceDE w:val="0"/>
        <w:autoSpaceDN w:val="0"/>
        <w:adjustRightInd w:val="0"/>
        <w:spacing w:after="0" w:line="240" w:lineRule="auto"/>
        <w:rPr>
          <w:rFonts w:ascii="STIX" w:hAnsi="STIX" w:cs="STIX"/>
          <w:color w:val="221E1F"/>
          <w:sz w:val="24"/>
          <w:szCs w:val="18"/>
        </w:rPr>
      </w:pPr>
      <w:r w:rsidRPr="007E36AA">
        <w:rPr>
          <w:rFonts w:ascii="STIX" w:hAnsi="STIX" w:cs="STIX"/>
          <w:b/>
          <w:bCs/>
          <w:color w:val="221E1F"/>
          <w:sz w:val="24"/>
          <w:szCs w:val="18"/>
        </w:rPr>
        <w:t xml:space="preserve">(a) </w:t>
      </w:r>
      <w:r w:rsidRPr="007E36AA">
        <w:rPr>
          <w:rFonts w:ascii="STIX" w:hAnsi="STIX" w:cs="STIX"/>
          <w:color w:val="221E1F"/>
          <w:sz w:val="24"/>
          <w:szCs w:val="18"/>
        </w:rPr>
        <w:t xml:space="preserve">analytically, </w:t>
      </w:r>
    </w:p>
    <w:p w:rsidR="007E36AA" w:rsidRDefault="007E36AA" w:rsidP="007E36AA">
      <w:pPr>
        <w:autoSpaceDE w:val="0"/>
        <w:autoSpaceDN w:val="0"/>
        <w:adjustRightInd w:val="0"/>
        <w:spacing w:after="0" w:line="240" w:lineRule="auto"/>
        <w:rPr>
          <w:rFonts w:ascii="STIX" w:hAnsi="STIX" w:cs="STIX"/>
          <w:color w:val="221E1F"/>
          <w:sz w:val="24"/>
          <w:szCs w:val="18"/>
        </w:rPr>
      </w:pPr>
      <w:r w:rsidRPr="007E36AA">
        <w:rPr>
          <w:rFonts w:ascii="STIX" w:hAnsi="STIX" w:cs="STIX"/>
          <w:b/>
          <w:bCs/>
          <w:color w:val="221E1F"/>
          <w:sz w:val="24"/>
          <w:szCs w:val="18"/>
        </w:rPr>
        <w:t xml:space="preserve">(b) </w:t>
      </w:r>
      <w:r w:rsidRPr="007E36AA">
        <w:rPr>
          <w:rFonts w:ascii="STIX" w:hAnsi="STIX" w:cs="STIX"/>
          <w:color w:val="221E1F"/>
          <w:sz w:val="24"/>
          <w:szCs w:val="18"/>
        </w:rPr>
        <w:t>the ex</w:t>
      </w:r>
      <w:r w:rsidRPr="007E36AA">
        <w:rPr>
          <w:rFonts w:ascii="STIX" w:hAnsi="STIX" w:cs="STIX"/>
          <w:color w:val="221E1F"/>
          <w:sz w:val="24"/>
          <w:szCs w:val="18"/>
        </w:rPr>
        <w:softHyphen/>
        <w:t xml:space="preserve">plicit Euler method, and </w:t>
      </w:r>
    </w:p>
    <w:p w:rsidR="007E36AA" w:rsidRDefault="007E36AA" w:rsidP="007E36AA">
      <w:pPr>
        <w:autoSpaceDE w:val="0"/>
        <w:autoSpaceDN w:val="0"/>
        <w:adjustRightInd w:val="0"/>
        <w:spacing w:after="0" w:line="240" w:lineRule="auto"/>
        <w:rPr>
          <w:rFonts w:ascii="STIX" w:hAnsi="STIX" w:cs="STIX"/>
          <w:color w:val="221E1F"/>
          <w:sz w:val="24"/>
          <w:szCs w:val="18"/>
        </w:rPr>
      </w:pPr>
      <w:r w:rsidRPr="007E36AA">
        <w:rPr>
          <w:rFonts w:ascii="STIX" w:hAnsi="STIX" w:cs="STIX"/>
          <w:b/>
          <w:bCs/>
          <w:color w:val="221E1F"/>
          <w:sz w:val="24"/>
          <w:szCs w:val="18"/>
        </w:rPr>
        <w:t xml:space="preserve">(c) </w:t>
      </w:r>
      <w:r w:rsidRPr="007E36AA">
        <w:rPr>
          <w:rFonts w:ascii="STIX" w:hAnsi="STIX" w:cs="STIX"/>
          <w:color w:val="221E1F"/>
          <w:sz w:val="24"/>
          <w:szCs w:val="18"/>
        </w:rPr>
        <w:t xml:space="preserve">the implicit Euler method. </w:t>
      </w:r>
    </w:p>
    <w:p w:rsidR="007E36AA" w:rsidRDefault="007E36AA" w:rsidP="007E36AA">
      <w:pPr>
        <w:autoSpaceDE w:val="0"/>
        <w:autoSpaceDN w:val="0"/>
        <w:adjustRightInd w:val="0"/>
        <w:spacing w:after="0" w:line="240" w:lineRule="auto"/>
        <w:rPr>
          <w:rFonts w:ascii="STIX" w:hAnsi="STIX" w:cs="STIX"/>
          <w:color w:val="221E1F"/>
          <w:sz w:val="24"/>
          <w:szCs w:val="18"/>
        </w:rPr>
      </w:pPr>
    </w:p>
    <w:p w:rsidR="009F70D3" w:rsidRPr="00CE18CF" w:rsidRDefault="007E36AA" w:rsidP="007E36AA">
      <w:pPr>
        <w:autoSpaceDE w:val="0"/>
        <w:autoSpaceDN w:val="0"/>
        <w:adjustRightInd w:val="0"/>
        <w:spacing w:after="0" w:line="240" w:lineRule="auto"/>
        <w:rPr>
          <w:rFonts w:ascii="STIX" w:hAnsi="STIX" w:cs="STIX"/>
          <w:color w:val="000000"/>
          <w:sz w:val="24"/>
          <w:szCs w:val="24"/>
        </w:rPr>
      </w:pPr>
      <w:r w:rsidRPr="007E36AA">
        <w:rPr>
          <w:rFonts w:ascii="STIX" w:hAnsi="STIX" w:cs="STIX"/>
          <w:color w:val="221E1F"/>
          <w:sz w:val="24"/>
          <w:szCs w:val="18"/>
        </w:rPr>
        <w:t xml:space="preserve">For </w:t>
      </w:r>
      <w:r w:rsidRPr="007E36AA">
        <w:rPr>
          <w:rFonts w:ascii="STIX" w:hAnsi="STIX" w:cs="STIX"/>
          <w:b/>
          <w:bCs/>
          <w:color w:val="221E1F"/>
          <w:sz w:val="24"/>
          <w:szCs w:val="18"/>
        </w:rPr>
        <w:t xml:space="preserve">(b) </w:t>
      </w:r>
      <w:r w:rsidRPr="007E36AA">
        <w:rPr>
          <w:rFonts w:ascii="STIX" w:hAnsi="STIX" w:cs="STIX"/>
          <w:color w:val="221E1F"/>
          <w:sz w:val="24"/>
          <w:szCs w:val="18"/>
        </w:rPr>
        <w:t xml:space="preserve">and </w:t>
      </w:r>
      <w:r w:rsidRPr="007E36AA">
        <w:rPr>
          <w:rFonts w:ascii="STIX" w:hAnsi="STIX" w:cs="STIX"/>
          <w:b/>
          <w:bCs/>
          <w:color w:val="221E1F"/>
          <w:sz w:val="24"/>
          <w:szCs w:val="18"/>
        </w:rPr>
        <w:t xml:space="preserve">(c) </w:t>
      </w:r>
      <w:r w:rsidRPr="007E36AA">
        <w:rPr>
          <w:rFonts w:ascii="STIX" w:hAnsi="STIX" w:cs="STIX"/>
          <w:color w:val="221E1F"/>
          <w:sz w:val="24"/>
          <w:szCs w:val="18"/>
        </w:rPr>
        <w:t xml:space="preserve">use </w:t>
      </w:r>
      <w:r w:rsidRPr="007E36AA">
        <w:rPr>
          <w:rFonts w:ascii="STIX" w:hAnsi="STIX" w:cs="STIX"/>
          <w:i/>
          <w:iCs/>
          <w:color w:val="221E1F"/>
          <w:sz w:val="24"/>
          <w:szCs w:val="18"/>
        </w:rPr>
        <w:t xml:space="preserve">h </w:t>
      </w:r>
      <w:r w:rsidRPr="007E36AA">
        <w:rPr>
          <w:rFonts w:ascii="STIX" w:hAnsi="STIX" w:cs="STIX"/>
          <w:color w:val="221E1F"/>
          <w:sz w:val="24"/>
          <w:szCs w:val="18"/>
        </w:rPr>
        <w:t>= 0.1 and 0.2. Plot your results.</w:t>
      </w:r>
    </w:p>
    <w:sectPr w:rsidR="009F70D3" w:rsidRPr="00CE18CF" w:rsidSect="00BC2414">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62A4"/>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5757C"/>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71B"/>
    <w:rsid w:val="00623880"/>
    <w:rsid w:val="006247DF"/>
    <w:rsid w:val="006266DA"/>
    <w:rsid w:val="006267D5"/>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36AA"/>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4815"/>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385"/>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0E40"/>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0D3"/>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200"/>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4646"/>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5EBC"/>
    <w:rsid w:val="00B57B21"/>
    <w:rsid w:val="00B603A7"/>
    <w:rsid w:val="00B60523"/>
    <w:rsid w:val="00B605A1"/>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 w:type="character" w:customStyle="1" w:styleId="A108">
    <w:name w:val="A108"/>
    <w:uiPriority w:val="99"/>
    <w:rsid w:val="006267D5"/>
    <w:rPr>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51</Words>
  <Characters>294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2017-03-20T22:17:00Z</dcterms:created>
  <dcterms:modified xsi:type="dcterms:W3CDTF">2017-03-20T22:17:00Z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