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17D92">
        <w:rPr>
          <w:b/>
          <w:noProof/>
          <w:sz w:val="20"/>
          <w:szCs w:val="20"/>
        </w:rPr>
        <w:t>24.22</w:t>
      </w:r>
    </w:p>
    <w:p w:rsidR="005375C4" w:rsidRDefault="005375C4" w:rsidP="005375C4">
      <w:pPr>
        <w:spacing w:after="0" w:line="240" w:lineRule="auto"/>
        <w:rPr>
          <w:rFonts w:ascii="STIX" w:eastAsia="Times New Roman" w:hAnsi="STIX"/>
          <w:sz w:val="20"/>
          <w:szCs w:val="24"/>
        </w:rPr>
      </w:pPr>
    </w:p>
    <w:p w:rsidR="00617D92" w:rsidRPr="00617D92" w:rsidRDefault="00617D92" w:rsidP="00617D92">
      <w:pPr>
        <w:spacing w:after="0" w:line="240" w:lineRule="auto"/>
        <w:rPr>
          <w:rFonts w:ascii="STIX" w:eastAsia="Times New Roman" w:hAnsi="STIX"/>
          <w:sz w:val="20"/>
          <w:szCs w:val="20"/>
        </w:rPr>
      </w:pPr>
      <w:r w:rsidRPr="00617D92">
        <w:rPr>
          <w:rFonts w:ascii="STIX" w:eastAsia="Times New Roman" w:hAnsi="STIX"/>
          <w:sz w:val="20"/>
          <w:szCs w:val="20"/>
        </w:rPr>
        <w:t>Heat balances for the two sections can be written as</w:t>
      </w:r>
    </w:p>
    <w:p w:rsidR="00617D92" w:rsidRPr="00617D92" w:rsidRDefault="00617D92" w:rsidP="00617D92">
      <w:pPr>
        <w:spacing w:after="0" w:line="240" w:lineRule="auto"/>
        <w:rPr>
          <w:rFonts w:ascii="STIX" w:eastAsia="Times New Roman" w:hAnsi="STIX"/>
          <w:sz w:val="20"/>
          <w:szCs w:val="20"/>
        </w:rPr>
      </w:pPr>
    </w:p>
    <w:p w:rsidR="00617D92" w:rsidRPr="00617D92" w:rsidRDefault="00617D92" w:rsidP="00617D92">
      <w:pPr>
        <w:spacing w:after="0" w:line="240" w:lineRule="auto"/>
        <w:rPr>
          <w:rFonts w:ascii="STIX" w:eastAsia="Times New Roman" w:hAnsi="STIX"/>
          <w:sz w:val="20"/>
          <w:szCs w:val="20"/>
        </w:rPr>
      </w:pPr>
      <w:r w:rsidRPr="00617D92">
        <w:rPr>
          <w:rFonts w:ascii="STIX" w:eastAsia="Times New Roman" w:hAnsi="STIX"/>
          <w:b/>
          <w:sz w:val="20"/>
          <w:szCs w:val="20"/>
        </w:rPr>
        <w:t>rod:</w:t>
      </w:r>
      <w:r w:rsidRPr="00617D92">
        <w:rPr>
          <w:rFonts w:ascii="STIX" w:eastAsia="Times New Roman" w:hAnsi="STIX"/>
          <w:sz w:val="20"/>
          <w:szCs w:val="20"/>
        </w:rPr>
        <w:tab/>
      </w:r>
      <w:r w:rsidRPr="00617D92">
        <w:rPr>
          <w:rFonts w:ascii="STIX" w:eastAsia="Times New Roman" w:hAnsi="STIX"/>
          <w:position w:val="-24"/>
          <w:sz w:val="20"/>
          <w:szCs w:val="20"/>
        </w:rPr>
        <w:object w:dxaOrig="859"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33pt" o:ole="">
            <v:imagedata r:id="rId8" o:title=""/>
          </v:shape>
          <o:OLEObject Type="Embed" ProgID="Equation.DSMT4" ShapeID="_x0000_i1025" DrawAspect="Content" ObjectID="_1552653704" r:id="rId9"/>
        </w:object>
      </w:r>
    </w:p>
    <w:p w:rsidR="00617D92" w:rsidRPr="00617D92" w:rsidRDefault="00617D92" w:rsidP="00617D92">
      <w:pPr>
        <w:spacing w:after="0" w:line="240" w:lineRule="auto"/>
        <w:rPr>
          <w:rFonts w:ascii="STIX" w:eastAsia="Times New Roman" w:hAnsi="STIX"/>
          <w:sz w:val="20"/>
          <w:szCs w:val="20"/>
        </w:rPr>
      </w:pPr>
      <w:r w:rsidRPr="00617D92">
        <w:rPr>
          <w:rFonts w:ascii="STIX" w:eastAsia="Times New Roman" w:hAnsi="STIX"/>
          <w:b/>
          <w:sz w:val="20"/>
          <w:szCs w:val="20"/>
        </w:rPr>
        <w:t>tube:</w:t>
      </w:r>
      <w:r w:rsidRPr="00617D92">
        <w:rPr>
          <w:rFonts w:ascii="STIX" w:eastAsia="Times New Roman" w:hAnsi="STIX"/>
          <w:sz w:val="20"/>
          <w:szCs w:val="20"/>
        </w:rPr>
        <w:tab/>
      </w:r>
      <w:r w:rsidRPr="00617D92">
        <w:rPr>
          <w:rFonts w:ascii="STIX" w:eastAsia="Times New Roman" w:hAnsi="STIX"/>
          <w:position w:val="-30"/>
          <w:sz w:val="20"/>
          <w:szCs w:val="20"/>
        </w:rPr>
        <w:object w:dxaOrig="2180" w:dyaOrig="720">
          <v:shape id="_x0000_i1026" type="#_x0000_t75" style="width:108.75pt;height:36pt" o:ole="">
            <v:imagedata r:id="rId10" o:title=""/>
          </v:shape>
          <o:OLEObject Type="Embed" ProgID="Equation.DSMT4" ShapeID="_x0000_i1026" DrawAspect="Content" ObjectID="_1552653705" r:id="rId11"/>
        </w:object>
      </w:r>
    </w:p>
    <w:p w:rsidR="00617D92" w:rsidRPr="00617D92" w:rsidRDefault="00617D92" w:rsidP="00617D92">
      <w:pPr>
        <w:spacing w:after="0" w:line="240" w:lineRule="auto"/>
        <w:rPr>
          <w:rFonts w:ascii="STIX" w:eastAsia="Times New Roman" w:hAnsi="STIX"/>
          <w:sz w:val="20"/>
          <w:szCs w:val="20"/>
        </w:rPr>
      </w:pPr>
    </w:p>
    <w:p w:rsidR="00617D92" w:rsidRPr="00617D92" w:rsidRDefault="00617D92" w:rsidP="00617D92">
      <w:pPr>
        <w:spacing w:after="0" w:line="240" w:lineRule="auto"/>
        <w:rPr>
          <w:rFonts w:ascii="STIX" w:eastAsia="Times New Roman" w:hAnsi="STIX"/>
          <w:sz w:val="20"/>
          <w:szCs w:val="20"/>
        </w:rPr>
      </w:pPr>
      <w:r w:rsidRPr="00617D92">
        <w:rPr>
          <w:rFonts w:ascii="STIX" w:eastAsia="Times New Roman" w:hAnsi="STIX"/>
          <w:sz w:val="20"/>
          <w:szCs w:val="20"/>
        </w:rPr>
        <w:t>The nodes can be set up as shown:</w:t>
      </w:r>
    </w:p>
    <w:p w:rsidR="00617D92" w:rsidRPr="00617D92" w:rsidRDefault="00617D92" w:rsidP="00617D92">
      <w:pPr>
        <w:spacing w:after="0" w:line="240" w:lineRule="auto"/>
        <w:rPr>
          <w:rFonts w:ascii="STIX" w:eastAsia="Times New Roman" w:hAnsi="STIX"/>
          <w:sz w:val="20"/>
          <w:szCs w:val="20"/>
        </w:rPr>
      </w:pPr>
    </w:p>
    <w:p w:rsidR="00617D92" w:rsidRPr="00617D92" w:rsidRDefault="00617D92" w:rsidP="00617D92">
      <w:pPr>
        <w:spacing w:after="0" w:line="240" w:lineRule="auto"/>
        <w:rPr>
          <w:rFonts w:ascii="STIX" w:eastAsia="Times New Roman" w:hAnsi="STIX"/>
          <w:sz w:val="20"/>
          <w:szCs w:val="20"/>
        </w:rPr>
      </w:pPr>
      <w:r w:rsidRPr="00617D92">
        <w:rPr>
          <w:rFonts w:ascii="STIX" w:eastAsia="Times New Roman" w:hAnsi="STIX"/>
          <w:sz w:val="20"/>
          <w:szCs w:val="20"/>
        </w:rPr>
        <w:drawing>
          <wp:inline distT="0" distB="0" distL="0" distR="0">
            <wp:extent cx="3027680" cy="603885"/>
            <wp:effectExtent l="0" t="0" r="1270" b="0"/>
            <wp:docPr id="3764"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2" cstate="print"/>
                    <a:srcRect/>
                    <a:stretch>
                      <a:fillRect/>
                    </a:stretch>
                  </pic:blipFill>
                  <pic:spPr bwMode="auto">
                    <a:xfrm>
                      <a:off x="0" y="0"/>
                      <a:ext cx="3027680" cy="603885"/>
                    </a:xfrm>
                    <a:prstGeom prst="rect">
                      <a:avLst/>
                    </a:prstGeom>
                    <a:noFill/>
                    <a:ln w="9525">
                      <a:noFill/>
                      <a:miter lim="800000"/>
                      <a:headEnd/>
                      <a:tailEnd/>
                    </a:ln>
                  </pic:spPr>
                </pic:pic>
              </a:graphicData>
            </a:graphic>
          </wp:inline>
        </w:drawing>
      </w:r>
    </w:p>
    <w:p w:rsidR="00617D92" w:rsidRPr="00617D92" w:rsidRDefault="00617D92" w:rsidP="00617D92">
      <w:pPr>
        <w:spacing w:after="0" w:line="240" w:lineRule="auto"/>
        <w:rPr>
          <w:rFonts w:ascii="STIX" w:eastAsia="Times New Roman" w:hAnsi="STIX"/>
          <w:sz w:val="20"/>
          <w:szCs w:val="20"/>
        </w:rPr>
      </w:pPr>
    </w:p>
    <w:p w:rsidR="00617D92" w:rsidRPr="00617D92" w:rsidRDefault="00617D92" w:rsidP="00617D92">
      <w:pPr>
        <w:spacing w:after="0" w:line="240" w:lineRule="auto"/>
        <w:rPr>
          <w:rFonts w:ascii="STIX" w:eastAsia="Times New Roman" w:hAnsi="STIX"/>
          <w:sz w:val="20"/>
          <w:szCs w:val="20"/>
        </w:rPr>
      </w:pPr>
      <w:r w:rsidRPr="00617D92">
        <w:rPr>
          <w:rFonts w:ascii="STIX" w:eastAsia="Times New Roman" w:hAnsi="STIX"/>
          <w:sz w:val="20"/>
          <w:szCs w:val="20"/>
        </w:rPr>
        <w:t>Substituting finite differences for the interior nodes gives</w:t>
      </w:r>
    </w:p>
    <w:p w:rsidR="00617D92" w:rsidRPr="00617D92" w:rsidRDefault="00617D92" w:rsidP="00617D92">
      <w:pPr>
        <w:spacing w:after="0" w:line="240" w:lineRule="auto"/>
        <w:rPr>
          <w:rFonts w:ascii="STIX" w:eastAsia="Times New Roman" w:hAnsi="STIX"/>
          <w:sz w:val="20"/>
          <w:szCs w:val="20"/>
        </w:rPr>
      </w:pPr>
    </w:p>
    <w:p w:rsidR="00617D92" w:rsidRPr="00617D92" w:rsidRDefault="00617D92" w:rsidP="00617D92">
      <w:pPr>
        <w:spacing w:after="0" w:line="240" w:lineRule="auto"/>
        <w:rPr>
          <w:rFonts w:ascii="STIX" w:eastAsia="Times New Roman" w:hAnsi="STIX"/>
          <w:sz w:val="20"/>
          <w:szCs w:val="20"/>
        </w:rPr>
      </w:pPr>
      <w:r w:rsidRPr="00617D92">
        <w:rPr>
          <w:rFonts w:ascii="STIX" w:eastAsia="Times New Roman" w:hAnsi="STIX"/>
          <w:sz w:val="20"/>
          <w:szCs w:val="20"/>
        </w:rPr>
        <w:t xml:space="preserve">Rod nodes </w:t>
      </w:r>
      <w:r w:rsidRPr="00617D92">
        <w:rPr>
          <w:rFonts w:ascii="STIX" w:eastAsia="Times New Roman" w:hAnsi="STIX"/>
          <w:i/>
          <w:sz w:val="20"/>
          <w:szCs w:val="20"/>
        </w:rPr>
        <w:t>i</w:t>
      </w:r>
      <w:r w:rsidRPr="00617D92">
        <w:rPr>
          <w:rFonts w:ascii="STIX" w:eastAsia="Times New Roman" w:hAnsi="STIX"/>
          <w:sz w:val="20"/>
          <w:szCs w:val="20"/>
        </w:rPr>
        <w:t xml:space="preserve"> </w:t>
      </w:r>
      <w:r w:rsidRPr="00617D92">
        <w:rPr>
          <w:rFonts w:ascii="Courier New" w:eastAsia="Times New Roman" w:hAnsi="Courier New"/>
          <w:sz w:val="20"/>
          <w:szCs w:val="20"/>
        </w:rPr>
        <w:t>=</w:t>
      </w:r>
      <w:r w:rsidRPr="00617D92">
        <w:rPr>
          <w:rFonts w:ascii="STIX" w:eastAsia="Times New Roman" w:hAnsi="STIX"/>
          <w:sz w:val="20"/>
          <w:szCs w:val="20"/>
        </w:rPr>
        <w:t xml:space="preserve"> 1 through 5: </w:t>
      </w:r>
      <w:r w:rsidRPr="00617D92">
        <w:rPr>
          <w:rFonts w:ascii="STIX" w:eastAsia="Times New Roman" w:hAnsi="STIX"/>
          <w:sz w:val="20"/>
          <w:szCs w:val="20"/>
        </w:rPr>
        <w:tab/>
      </w:r>
      <w:r w:rsidRPr="00617D92">
        <w:rPr>
          <w:rFonts w:ascii="STIX" w:eastAsia="Times New Roman" w:hAnsi="STIX"/>
          <w:position w:val="-24"/>
          <w:sz w:val="20"/>
          <w:szCs w:val="20"/>
        </w:rPr>
        <w:object w:dxaOrig="1820" w:dyaOrig="660">
          <v:shape id="_x0000_i1027" type="#_x0000_t75" style="width:90.75pt;height:33pt" o:ole="">
            <v:imagedata r:id="rId13" o:title=""/>
          </v:shape>
          <o:OLEObject Type="Embed" ProgID="Equation.DSMT4" ShapeID="_x0000_i1027" DrawAspect="Content" ObjectID="_1552653706" r:id="rId14"/>
        </w:object>
      </w:r>
    </w:p>
    <w:p w:rsidR="00617D92" w:rsidRPr="00617D92" w:rsidRDefault="00617D92" w:rsidP="00617D92">
      <w:pPr>
        <w:spacing w:after="0" w:line="240" w:lineRule="auto"/>
        <w:rPr>
          <w:rFonts w:ascii="STIX" w:eastAsia="Times New Roman" w:hAnsi="STIX"/>
          <w:sz w:val="20"/>
          <w:szCs w:val="20"/>
        </w:rPr>
      </w:pPr>
      <w:r w:rsidRPr="00617D92">
        <w:rPr>
          <w:rFonts w:ascii="STIX" w:eastAsia="Times New Roman" w:hAnsi="STIX"/>
          <w:sz w:val="20"/>
          <w:szCs w:val="20"/>
        </w:rPr>
        <w:t xml:space="preserve">Tube nodes </w:t>
      </w:r>
      <w:r w:rsidRPr="00617D92">
        <w:rPr>
          <w:rFonts w:ascii="STIX" w:eastAsia="Times New Roman" w:hAnsi="STIX"/>
          <w:i/>
          <w:sz w:val="20"/>
          <w:szCs w:val="20"/>
        </w:rPr>
        <w:t>i</w:t>
      </w:r>
      <w:r w:rsidRPr="00617D92">
        <w:rPr>
          <w:rFonts w:ascii="STIX" w:eastAsia="Times New Roman" w:hAnsi="STIX"/>
          <w:sz w:val="20"/>
          <w:szCs w:val="20"/>
        </w:rPr>
        <w:t xml:space="preserve"> </w:t>
      </w:r>
      <w:r w:rsidRPr="00617D92">
        <w:rPr>
          <w:rFonts w:ascii="Courier New" w:eastAsia="Times New Roman" w:hAnsi="Courier New"/>
          <w:sz w:val="20"/>
          <w:szCs w:val="20"/>
        </w:rPr>
        <w:t>=</w:t>
      </w:r>
      <w:r w:rsidRPr="00617D92">
        <w:rPr>
          <w:rFonts w:ascii="STIX" w:eastAsia="Times New Roman" w:hAnsi="STIX"/>
          <w:sz w:val="20"/>
          <w:szCs w:val="20"/>
        </w:rPr>
        <w:t xml:space="preserve"> 7 through 13: </w:t>
      </w:r>
      <w:r w:rsidRPr="00617D92">
        <w:rPr>
          <w:rFonts w:ascii="STIX" w:eastAsia="Times New Roman" w:hAnsi="STIX"/>
          <w:sz w:val="20"/>
          <w:szCs w:val="20"/>
        </w:rPr>
        <w:tab/>
      </w:r>
      <w:r w:rsidRPr="00617D92">
        <w:rPr>
          <w:rFonts w:ascii="STIX" w:eastAsia="Times New Roman" w:hAnsi="STIX"/>
          <w:position w:val="-30"/>
          <w:sz w:val="20"/>
          <w:szCs w:val="20"/>
        </w:rPr>
        <w:object w:dxaOrig="3180" w:dyaOrig="720">
          <v:shape id="_x0000_i1028" type="#_x0000_t75" style="width:159pt;height:36pt" o:ole="">
            <v:imagedata r:id="rId15" o:title=""/>
          </v:shape>
          <o:OLEObject Type="Embed" ProgID="Equation.DSMT4" ShapeID="_x0000_i1028" DrawAspect="Content" ObjectID="_1552653707" r:id="rId16"/>
        </w:object>
      </w:r>
    </w:p>
    <w:p w:rsidR="00617D92" w:rsidRPr="00617D92" w:rsidRDefault="00617D92" w:rsidP="00617D92">
      <w:pPr>
        <w:spacing w:after="0" w:line="240" w:lineRule="auto"/>
        <w:rPr>
          <w:rFonts w:ascii="STIX" w:eastAsia="Times New Roman" w:hAnsi="STIX"/>
          <w:sz w:val="20"/>
          <w:szCs w:val="20"/>
        </w:rPr>
      </w:pPr>
    </w:p>
    <w:p w:rsidR="00617D92" w:rsidRPr="00617D92" w:rsidRDefault="00617D92" w:rsidP="00617D92">
      <w:pPr>
        <w:spacing w:after="0" w:line="240" w:lineRule="auto"/>
        <w:rPr>
          <w:rFonts w:ascii="STIX" w:eastAsia="Times New Roman" w:hAnsi="STIX"/>
          <w:sz w:val="20"/>
          <w:szCs w:val="20"/>
        </w:rPr>
      </w:pPr>
      <w:r w:rsidRPr="00617D92">
        <w:rPr>
          <w:rFonts w:ascii="STIX" w:eastAsia="Times New Roman" w:hAnsi="STIX"/>
          <w:sz w:val="20"/>
          <w:szCs w:val="20"/>
        </w:rPr>
        <w:t xml:space="preserve">At the left end (node 0), </w:t>
      </w:r>
      <w:r w:rsidRPr="00617D92">
        <w:rPr>
          <w:rFonts w:ascii="STIX" w:eastAsia="Times New Roman" w:hAnsi="STIX"/>
          <w:i/>
          <w:sz w:val="20"/>
          <w:szCs w:val="20"/>
        </w:rPr>
        <w:t>T</w:t>
      </w:r>
      <w:r w:rsidRPr="00617D92">
        <w:rPr>
          <w:rFonts w:ascii="STIX" w:eastAsia="Times New Roman" w:hAnsi="STIX"/>
          <w:sz w:val="20"/>
          <w:szCs w:val="20"/>
        </w:rPr>
        <w:t xml:space="preserve"> </w:t>
      </w:r>
      <w:r w:rsidRPr="00617D92">
        <w:rPr>
          <w:rFonts w:ascii="Courier New" w:eastAsia="Times New Roman" w:hAnsi="Courier New"/>
          <w:sz w:val="20"/>
          <w:szCs w:val="20"/>
        </w:rPr>
        <w:t>=</w:t>
      </w:r>
      <w:r w:rsidRPr="00617D92">
        <w:rPr>
          <w:rFonts w:ascii="STIX" w:eastAsia="Times New Roman" w:hAnsi="STIX"/>
          <w:sz w:val="20"/>
          <w:szCs w:val="20"/>
        </w:rPr>
        <w:t xml:space="preserve"> </w:t>
      </w:r>
      <w:r w:rsidRPr="00617D92">
        <w:rPr>
          <w:rFonts w:ascii="STIX" w:eastAsia="Times New Roman" w:hAnsi="STIX"/>
          <w:i/>
          <w:sz w:val="20"/>
          <w:szCs w:val="20"/>
        </w:rPr>
        <w:t>T</w:t>
      </w:r>
      <w:r w:rsidRPr="00617D92">
        <w:rPr>
          <w:rFonts w:ascii="STIX" w:eastAsia="Times New Roman" w:hAnsi="STIX"/>
          <w:sz w:val="20"/>
          <w:szCs w:val="20"/>
          <w:vertAlign w:val="subscript"/>
        </w:rPr>
        <w:t>0,</w:t>
      </w:r>
      <w:r w:rsidRPr="00617D92">
        <w:rPr>
          <w:rFonts w:ascii="STIX" w:eastAsia="Times New Roman" w:hAnsi="STIX"/>
          <w:sz w:val="20"/>
          <w:szCs w:val="20"/>
        </w:rPr>
        <w:t xml:space="preserve"> so the heat balance for node 1 is</w:t>
      </w:r>
    </w:p>
    <w:p w:rsidR="00617D92" w:rsidRPr="00617D92" w:rsidRDefault="00617D92" w:rsidP="00617D92">
      <w:pPr>
        <w:spacing w:after="0" w:line="240" w:lineRule="auto"/>
        <w:rPr>
          <w:rFonts w:ascii="STIX" w:eastAsia="Times New Roman" w:hAnsi="STIX"/>
          <w:sz w:val="20"/>
          <w:szCs w:val="20"/>
        </w:rPr>
      </w:pPr>
    </w:p>
    <w:p w:rsidR="00617D92" w:rsidRPr="00617D92" w:rsidRDefault="00617D92" w:rsidP="00617D92">
      <w:pPr>
        <w:spacing w:after="0" w:line="240" w:lineRule="auto"/>
        <w:rPr>
          <w:rFonts w:ascii="STIX" w:eastAsia="Times New Roman" w:hAnsi="STIX"/>
          <w:sz w:val="20"/>
          <w:szCs w:val="20"/>
        </w:rPr>
      </w:pPr>
      <w:r w:rsidRPr="00617D92">
        <w:rPr>
          <w:rFonts w:ascii="STIX" w:eastAsia="Times New Roman" w:hAnsi="STIX"/>
          <w:position w:val="-12"/>
          <w:sz w:val="20"/>
          <w:szCs w:val="20"/>
        </w:rPr>
        <w:object w:dxaOrig="1219" w:dyaOrig="360">
          <v:shape id="_x0000_i1029" type="#_x0000_t75" style="width:60.75pt;height:18pt" o:ole="">
            <v:imagedata r:id="rId17" o:title=""/>
          </v:shape>
          <o:OLEObject Type="Embed" ProgID="Equation.DSMT4" ShapeID="_x0000_i1029" DrawAspect="Content" ObjectID="_1552653708" r:id="rId18"/>
        </w:object>
      </w:r>
    </w:p>
    <w:p w:rsidR="00617D92" w:rsidRPr="00617D92" w:rsidRDefault="00617D92" w:rsidP="00617D92">
      <w:pPr>
        <w:spacing w:after="0" w:line="240" w:lineRule="auto"/>
        <w:rPr>
          <w:rFonts w:ascii="STIX" w:eastAsia="Times New Roman" w:hAnsi="STIX"/>
          <w:sz w:val="20"/>
          <w:szCs w:val="20"/>
        </w:rPr>
      </w:pPr>
    </w:p>
    <w:p w:rsidR="00617D92" w:rsidRPr="00617D92" w:rsidRDefault="00617D92" w:rsidP="00617D92">
      <w:pPr>
        <w:spacing w:after="0" w:line="240" w:lineRule="auto"/>
        <w:rPr>
          <w:rFonts w:ascii="STIX" w:eastAsia="Times New Roman" w:hAnsi="STIX"/>
          <w:sz w:val="20"/>
          <w:szCs w:val="20"/>
        </w:rPr>
      </w:pPr>
      <w:r w:rsidRPr="00617D92">
        <w:rPr>
          <w:rFonts w:ascii="STIX" w:eastAsia="Times New Roman" w:hAnsi="STIX"/>
          <w:sz w:val="20"/>
          <w:szCs w:val="20"/>
        </w:rPr>
        <w:t>For nodes 2 through 5:</w:t>
      </w:r>
    </w:p>
    <w:p w:rsidR="00617D92" w:rsidRPr="00617D92" w:rsidRDefault="00617D92" w:rsidP="00617D92">
      <w:pPr>
        <w:spacing w:after="0" w:line="240" w:lineRule="auto"/>
        <w:rPr>
          <w:rFonts w:ascii="STIX" w:eastAsia="Times New Roman" w:hAnsi="STIX"/>
          <w:sz w:val="20"/>
          <w:szCs w:val="20"/>
        </w:rPr>
      </w:pPr>
    </w:p>
    <w:p w:rsidR="00617D92" w:rsidRPr="00617D92" w:rsidRDefault="00617D92" w:rsidP="00617D92">
      <w:pPr>
        <w:spacing w:after="0" w:line="240" w:lineRule="auto"/>
        <w:rPr>
          <w:rFonts w:ascii="STIX" w:eastAsia="Times New Roman" w:hAnsi="STIX"/>
          <w:sz w:val="20"/>
          <w:szCs w:val="20"/>
        </w:rPr>
      </w:pPr>
      <w:r w:rsidRPr="00617D92">
        <w:rPr>
          <w:rFonts w:ascii="STIX" w:eastAsia="Times New Roman" w:hAnsi="STIX"/>
          <w:position w:val="-66"/>
          <w:sz w:val="20"/>
          <w:szCs w:val="20"/>
        </w:rPr>
        <w:object w:dxaOrig="1740" w:dyaOrig="1440">
          <v:shape id="_x0000_i1030" type="#_x0000_t75" style="width:87pt;height:1in" o:ole="">
            <v:imagedata r:id="rId19" o:title=""/>
          </v:shape>
          <o:OLEObject Type="Embed" ProgID="Equation.DSMT4" ShapeID="_x0000_i1030" DrawAspect="Content" ObjectID="_1552653709" r:id="rId20"/>
        </w:object>
      </w:r>
    </w:p>
    <w:p w:rsidR="00617D92" w:rsidRPr="00617D92" w:rsidRDefault="00617D92" w:rsidP="00617D92">
      <w:pPr>
        <w:spacing w:after="0" w:line="240" w:lineRule="auto"/>
        <w:rPr>
          <w:rFonts w:ascii="STIX" w:eastAsia="Times New Roman" w:hAnsi="STIX"/>
          <w:sz w:val="20"/>
          <w:szCs w:val="20"/>
        </w:rPr>
      </w:pPr>
    </w:p>
    <w:p w:rsidR="00617D92" w:rsidRPr="00617D92" w:rsidRDefault="00617D92" w:rsidP="00617D92">
      <w:pPr>
        <w:spacing w:after="0" w:line="240" w:lineRule="auto"/>
        <w:rPr>
          <w:rFonts w:ascii="STIX" w:eastAsia="Times New Roman" w:hAnsi="STIX"/>
          <w:sz w:val="20"/>
          <w:szCs w:val="20"/>
        </w:rPr>
      </w:pPr>
      <w:r w:rsidRPr="00617D92">
        <w:rPr>
          <w:rFonts w:ascii="STIX" w:eastAsia="Times New Roman" w:hAnsi="STIX"/>
          <w:sz w:val="20"/>
          <w:szCs w:val="20"/>
        </w:rPr>
        <w:t>For nodes 7 through 13</w:t>
      </w:r>
    </w:p>
    <w:p w:rsidR="00617D92" w:rsidRPr="00617D92" w:rsidRDefault="00617D92" w:rsidP="00617D92">
      <w:pPr>
        <w:spacing w:after="0" w:line="240" w:lineRule="auto"/>
        <w:rPr>
          <w:rFonts w:ascii="STIX" w:eastAsia="Times New Roman" w:hAnsi="STIX"/>
          <w:sz w:val="20"/>
          <w:szCs w:val="20"/>
        </w:rPr>
      </w:pPr>
    </w:p>
    <w:p w:rsidR="00617D92" w:rsidRPr="00617D92" w:rsidRDefault="00617D92" w:rsidP="00617D92">
      <w:pPr>
        <w:spacing w:after="0" w:line="240" w:lineRule="auto"/>
        <w:rPr>
          <w:rFonts w:ascii="STIX" w:eastAsia="Times New Roman" w:hAnsi="STIX"/>
          <w:sz w:val="20"/>
          <w:szCs w:val="20"/>
        </w:rPr>
      </w:pPr>
      <w:r w:rsidRPr="00617D92">
        <w:rPr>
          <w:rFonts w:ascii="STIX" w:eastAsia="Times New Roman" w:hAnsi="STIX"/>
          <w:position w:val="-32"/>
          <w:sz w:val="20"/>
          <w:szCs w:val="20"/>
        </w:rPr>
        <w:object w:dxaOrig="3879" w:dyaOrig="760">
          <v:shape id="_x0000_i1031" type="#_x0000_t75" style="width:194.25pt;height:38.25pt" o:ole="">
            <v:imagedata r:id="rId21" o:title=""/>
          </v:shape>
          <o:OLEObject Type="Embed" ProgID="Equation.DSMT4" ShapeID="_x0000_i1031" DrawAspect="Content" ObjectID="_1552653710" r:id="rId22"/>
        </w:object>
      </w:r>
    </w:p>
    <w:p w:rsidR="00617D92" w:rsidRPr="00617D92" w:rsidRDefault="00617D92" w:rsidP="00617D92">
      <w:pPr>
        <w:spacing w:after="0" w:line="240" w:lineRule="auto"/>
        <w:rPr>
          <w:rFonts w:ascii="STIX" w:eastAsia="Times New Roman" w:hAnsi="STIX"/>
          <w:sz w:val="20"/>
          <w:szCs w:val="20"/>
        </w:rPr>
      </w:pPr>
    </w:p>
    <w:p w:rsidR="00617D92" w:rsidRDefault="00617D92" w:rsidP="00617D92">
      <w:pPr>
        <w:spacing w:after="0" w:line="240" w:lineRule="auto"/>
        <w:rPr>
          <w:rFonts w:ascii="STIX" w:hAnsi="STIX" w:cs="STIX"/>
          <w:i/>
          <w:sz w:val="20"/>
          <w:szCs w:val="20"/>
        </w:rPr>
        <w:sectPr w:rsidR="00617D92" w:rsidSect="002C1C68">
          <w:footerReference w:type="default" r:id="rId23"/>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617D92" w:rsidRPr="00617D92" w:rsidRDefault="00617D92" w:rsidP="00617D92">
      <w:pPr>
        <w:spacing w:after="0" w:line="240" w:lineRule="auto"/>
        <w:rPr>
          <w:rFonts w:ascii="STIX" w:eastAsia="Times New Roman" w:hAnsi="STIX"/>
          <w:sz w:val="20"/>
          <w:szCs w:val="20"/>
        </w:rPr>
      </w:pPr>
      <w:r w:rsidRPr="00617D92">
        <w:rPr>
          <w:rFonts w:ascii="STIX" w:eastAsia="Times New Roman" w:hAnsi="STIX"/>
          <w:sz w:val="20"/>
          <w:szCs w:val="20"/>
        </w:rPr>
        <w:lastRenderedPageBreak/>
        <w:t>or substituting the parameters,</w:t>
      </w:r>
    </w:p>
    <w:p w:rsidR="00617D92" w:rsidRPr="00617D92" w:rsidRDefault="00617D92" w:rsidP="00617D92">
      <w:pPr>
        <w:spacing w:after="0" w:line="240" w:lineRule="auto"/>
        <w:rPr>
          <w:rFonts w:ascii="STIX" w:eastAsia="Times New Roman" w:hAnsi="STIX"/>
          <w:sz w:val="20"/>
          <w:szCs w:val="20"/>
        </w:rPr>
      </w:pPr>
    </w:p>
    <w:p w:rsidR="00617D92" w:rsidRPr="00617D92" w:rsidRDefault="00617D92" w:rsidP="00617D92">
      <w:pPr>
        <w:spacing w:after="0" w:line="240" w:lineRule="auto"/>
        <w:rPr>
          <w:rFonts w:ascii="STIX" w:eastAsia="Times New Roman" w:hAnsi="STIX"/>
          <w:sz w:val="20"/>
          <w:szCs w:val="20"/>
        </w:rPr>
      </w:pPr>
      <w:r w:rsidRPr="00617D92">
        <w:rPr>
          <w:rFonts w:ascii="STIX" w:eastAsia="Times New Roman" w:hAnsi="STIX"/>
          <w:position w:val="-32"/>
          <w:sz w:val="20"/>
          <w:szCs w:val="20"/>
        </w:rPr>
        <w:object w:dxaOrig="7800" w:dyaOrig="760">
          <v:shape id="_x0000_i1032" type="#_x0000_t75" style="width:390pt;height:38.25pt" o:ole="">
            <v:imagedata r:id="rId24" o:title=""/>
          </v:shape>
          <o:OLEObject Type="Embed" ProgID="Equation.DSMT4" ShapeID="_x0000_i1032" DrawAspect="Content" ObjectID="_1552653711" r:id="rId25"/>
        </w:object>
      </w:r>
    </w:p>
    <w:p w:rsidR="00617D92" w:rsidRPr="00617D92" w:rsidRDefault="00617D92" w:rsidP="00617D92">
      <w:pPr>
        <w:spacing w:after="0" w:line="240" w:lineRule="auto"/>
        <w:rPr>
          <w:rFonts w:ascii="STIX" w:eastAsia="Times New Roman" w:hAnsi="STIX"/>
          <w:sz w:val="20"/>
          <w:szCs w:val="20"/>
        </w:rPr>
      </w:pPr>
    </w:p>
    <w:p w:rsidR="00617D92" w:rsidRPr="00617D92" w:rsidRDefault="00617D92" w:rsidP="00617D92">
      <w:pPr>
        <w:spacing w:after="0" w:line="240" w:lineRule="auto"/>
        <w:rPr>
          <w:rFonts w:ascii="STIX" w:eastAsia="Times New Roman" w:hAnsi="STIX"/>
          <w:sz w:val="20"/>
          <w:szCs w:val="20"/>
        </w:rPr>
      </w:pPr>
      <w:r w:rsidRPr="00617D92">
        <w:rPr>
          <w:rFonts w:ascii="STIX" w:eastAsia="Times New Roman" w:hAnsi="STIX"/>
          <w:sz w:val="20"/>
          <w:szCs w:val="20"/>
        </w:rPr>
        <w:t>which gives</w:t>
      </w:r>
    </w:p>
    <w:p w:rsidR="00617D92" w:rsidRPr="00617D92" w:rsidRDefault="00617D92" w:rsidP="00617D92">
      <w:pPr>
        <w:spacing w:after="0" w:line="240" w:lineRule="auto"/>
        <w:rPr>
          <w:rFonts w:ascii="STIX" w:eastAsia="Times New Roman" w:hAnsi="STIX"/>
          <w:sz w:val="20"/>
          <w:szCs w:val="20"/>
        </w:rPr>
      </w:pPr>
    </w:p>
    <w:p w:rsidR="00617D92" w:rsidRPr="00617D92" w:rsidRDefault="00617D92" w:rsidP="00617D92">
      <w:pPr>
        <w:spacing w:after="0" w:line="240" w:lineRule="auto"/>
        <w:rPr>
          <w:rFonts w:ascii="STIX" w:eastAsia="Times New Roman" w:hAnsi="STIX"/>
          <w:sz w:val="20"/>
          <w:szCs w:val="20"/>
        </w:rPr>
      </w:pPr>
      <w:r w:rsidRPr="00617D92">
        <w:rPr>
          <w:rFonts w:ascii="STIX" w:eastAsia="Times New Roman" w:hAnsi="STIX"/>
          <w:position w:val="-12"/>
          <w:sz w:val="20"/>
          <w:szCs w:val="20"/>
        </w:rPr>
        <w:object w:dxaOrig="2920" w:dyaOrig="360">
          <v:shape id="_x0000_i1033" type="#_x0000_t75" style="width:146.25pt;height:18pt" o:ole="">
            <v:imagedata r:id="rId26" o:title=""/>
          </v:shape>
          <o:OLEObject Type="Embed" ProgID="Equation.DSMT4" ShapeID="_x0000_i1033" DrawAspect="Content" ObjectID="_1552653712" r:id="rId27"/>
        </w:object>
      </w:r>
    </w:p>
    <w:p w:rsidR="00617D92" w:rsidRPr="00617D92" w:rsidRDefault="00617D92" w:rsidP="00617D92">
      <w:pPr>
        <w:spacing w:after="0" w:line="240" w:lineRule="auto"/>
        <w:rPr>
          <w:rFonts w:ascii="STIX" w:eastAsia="Times New Roman" w:hAnsi="STIX"/>
          <w:sz w:val="20"/>
          <w:szCs w:val="20"/>
        </w:rPr>
      </w:pPr>
    </w:p>
    <w:p w:rsidR="00617D92" w:rsidRPr="00617D92" w:rsidRDefault="00617D92" w:rsidP="00617D92">
      <w:pPr>
        <w:spacing w:after="0" w:line="240" w:lineRule="auto"/>
        <w:ind w:firstLine="360"/>
        <w:rPr>
          <w:rFonts w:ascii="STIX" w:eastAsia="Times New Roman" w:hAnsi="STIX"/>
          <w:sz w:val="20"/>
          <w:szCs w:val="20"/>
        </w:rPr>
      </w:pPr>
      <w:r w:rsidRPr="00617D92">
        <w:rPr>
          <w:rFonts w:ascii="STIX" w:eastAsia="Times New Roman" w:hAnsi="STIX"/>
          <w:sz w:val="20"/>
          <w:szCs w:val="20"/>
        </w:rPr>
        <w:t>To write a heat balance at the node between the rod and the tube, a heat balance can be written for the element enclosed by the dashed line depicted below:</w:t>
      </w:r>
    </w:p>
    <w:p w:rsidR="00617D92" w:rsidRPr="00617D92" w:rsidRDefault="00617D92" w:rsidP="00617D92">
      <w:pPr>
        <w:spacing w:after="0" w:line="240" w:lineRule="auto"/>
        <w:rPr>
          <w:rFonts w:ascii="STIX" w:eastAsia="Times New Roman" w:hAnsi="STIX"/>
          <w:sz w:val="20"/>
          <w:szCs w:val="20"/>
        </w:rPr>
      </w:pPr>
    </w:p>
    <w:p w:rsidR="00617D92" w:rsidRPr="00617D92" w:rsidRDefault="00617D92" w:rsidP="00617D92">
      <w:pPr>
        <w:spacing w:after="0" w:line="240" w:lineRule="auto"/>
        <w:rPr>
          <w:rFonts w:ascii="STIX" w:eastAsia="Times New Roman" w:hAnsi="STIX"/>
          <w:sz w:val="20"/>
          <w:szCs w:val="20"/>
        </w:rPr>
      </w:pPr>
      <w:r w:rsidRPr="00617D92">
        <w:rPr>
          <w:rFonts w:ascii="STIX" w:eastAsia="Times New Roman" w:hAnsi="STIX"/>
          <w:sz w:val="20"/>
          <w:szCs w:val="20"/>
        </w:rPr>
        <w:drawing>
          <wp:inline distT="0" distB="0" distL="0" distR="0">
            <wp:extent cx="1544320" cy="897255"/>
            <wp:effectExtent l="19050" t="0" r="0" b="0"/>
            <wp:docPr id="3765"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8" cstate="print"/>
                    <a:srcRect/>
                    <a:stretch>
                      <a:fillRect/>
                    </a:stretch>
                  </pic:blipFill>
                  <pic:spPr bwMode="auto">
                    <a:xfrm>
                      <a:off x="0" y="0"/>
                      <a:ext cx="1544320" cy="897255"/>
                    </a:xfrm>
                    <a:prstGeom prst="rect">
                      <a:avLst/>
                    </a:prstGeom>
                    <a:noFill/>
                    <a:ln w="9525">
                      <a:noFill/>
                      <a:miter lim="800000"/>
                      <a:headEnd/>
                      <a:tailEnd/>
                    </a:ln>
                  </pic:spPr>
                </pic:pic>
              </a:graphicData>
            </a:graphic>
          </wp:inline>
        </w:drawing>
      </w:r>
    </w:p>
    <w:p w:rsidR="00617D92" w:rsidRPr="00617D92" w:rsidRDefault="00617D92" w:rsidP="00617D92">
      <w:pPr>
        <w:spacing w:after="0" w:line="240" w:lineRule="auto"/>
        <w:rPr>
          <w:rFonts w:ascii="STIX" w:eastAsia="Times New Roman" w:hAnsi="STIX"/>
          <w:sz w:val="20"/>
          <w:szCs w:val="20"/>
        </w:rPr>
      </w:pPr>
    </w:p>
    <w:p w:rsidR="00617D92" w:rsidRPr="00617D92" w:rsidRDefault="00617D92" w:rsidP="00617D92">
      <w:pPr>
        <w:spacing w:after="0" w:line="240" w:lineRule="auto"/>
        <w:rPr>
          <w:rFonts w:ascii="STIX" w:eastAsia="Times New Roman" w:hAnsi="STIX"/>
          <w:sz w:val="20"/>
          <w:szCs w:val="20"/>
        </w:rPr>
      </w:pPr>
      <w:r w:rsidRPr="00617D92">
        <w:rPr>
          <w:rFonts w:ascii="STIX" w:eastAsia="Times New Roman" w:hAnsi="STIX"/>
          <w:sz w:val="20"/>
          <w:szCs w:val="20"/>
        </w:rPr>
        <w:t>The steady-state heat balance for this element is</w:t>
      </w:r>
    </w:p>
    <w:p w:rsidR="00617D92" w:rsidRPr="00617D92" w:rsidRDefault="00617D92" w:rsidP="00617D92">
      <w:pPr>
        <w:spacing w:after="0" w:line="240" w:lineRule="auto"/>
        <w:rPr>
          <w:rFonts w:ascii="STIX" w:eastAsia="Times New Roman" w:hAnsi="STIX"/>
          <w:sz w:val="20"/>
          <w:szCs w:val="20"/>
        </w:rPr>
      </w:pPr>
    </w:p>
    <w:p w:rsidR="00617D92" w:rsidRPr="00617D92" w:rsidRDefault="00617D92" w:rsidP="00617D92">
      <w:pPr>
        <w:spacing w:after="0" w:line="240" w:lineRule="auto"/>
        <w:rPr>
          <w:rFonts w:ascii="STIX" w:eastAsia="Times New Roman" w:hAnsi="STIX"/>
          <w:sz w:val="20"/>
          <w:szCs w:val="20"/>
        </w:rPr>
      </w:pPr>
      <w:r w:rsidRPr="00617D92">
        <w:rPr>
          <w:rFonts w:ascii="STIX" w:eastAsia="Times New Roman" w:hAnsi="STIX"/>
          <w:position w:val="-24"/>
          <w:sz w:val="20"/>
          <w:szCs w:val="20"/>
        </w:rPr>
        <w:object w:dxaOrig="4459" w:dyaOrig="660">
          <v:shape id="_x0000_i1034" type="#_x0000_t75" style="width:222.75pt;height:33pt" o:ole="">
            <v:imagedata r:id="rId29" o:title=""/>
          </v:shape>
          <o:OLEObject Type="Embed" ProgID="Equation.DSMT4" ShapeID="_x0000_i1034" DrawAspect="Content" ObjectID="_1552653713" r:id="rId30"/>
        </w:object>
      </w:r>
    </w:p>
    <w:p w:rsidR="00617D92" w:rsidRPr="00617D92" w:rsidRDefault="00617D92" w:rsidP="00617D92">
      <w:pPr>
        <w:spacing w:after="0" w:line="240" w:lineRule="auto"/>
        <w:rPr>
          <w:rFonts w:ascii="STIX" w:eastAsia="Times New Roman" w:hAnsi="STIX"/>
          <w:sz w:val="20"/>
          <w:szCs w:val="20"/>
        </w:rPr>
      </w:pPr>
    </w:p>
    <w:p w:rsidR="00617D92" w:rsidRPr="00617D92" w:rsidRDefault="00617D92" w:rsidP="00617D92">
      <w:pPr>
        <w:spacing w:after="0" w:line="240" w:lineRule="auto"/>
        <w:rPr>
          <w:rFonts w:ascii="STIX" w:eastAsia="Times New Roman" w:hAnsi="STIX"/>
          <w:sz w:val="20"/>
          <w:szCs w:val="20"/>
        </w:rPr>
      </w:pPr>
      <w:r w:rsidRPr="00617D92">
        <w:rPr>
          <w:rFonts w:ascii="STIX" w:eastAsia="Times New Roman" w:hAnsi="STIX"/>
          <w:sz w:val="20"/>
          <w:szCs w:val="20"/>
        </w:rPr>
        <w:t xml:space="preserve">where </w:t>
      </w:r>
      <w:r w:rsidRPr="00617D92">
        <w:rPr>
          <w:rFonts w:ascii="STIX" w:eastAsia="Times New Roman" w:hAnsi="STIX"/>
          <w:i/>
          <w:sz w:val="20"/>
          <w:szCs w:val="20"/>
        </w:rPr>
        <w:t>A</w:t>
      </w:r>
      <w:r w:rsidRPr="00617D92">
        <w:rPr>
          <w:rFonts w:ascii="STIX" w:eastAsia="Times New Roman" w:hAnsi="STIX"/>
          <w:i/>
          <w:sz w:val="20"/>
          <w:szCs w:val="20"/>
          <w:vertAlign w:val="subscript"/>
        </w:rPr>
        <w:t>c</w:t>
      </w:r>
      <w:r w:rsidRPr="00617D92">
        <w:rPr>
          <w:rFonts w:ascii="STIX" w:eastAsia="Times New Roman" w:hAnsi="STIX"/>
          <w:sz w:val="20"/>
          <w:szCs w:val="20"/>
        </w:rPr>
        <w:t xml:space="preserve"> </w:t>
      </w:r>
      <w:r w:rsidRPr="00617D92">
        <w:rPr>
          <w:rFonts w:ascii="Courier New" w:eastAsia="Times New Roman" w:hAnsi="Courier New"/>
          <w:sz w:val="20"/>
          <w:szCs w:val="20"/>
        </w:rPr>
        <w:t>=</w:t>
      </w:r>
      <w:r w:rsidRPr="00617D92">
        <w:rPr>
          <w:rFonts w:ascii="STIX" w:eastAsia="Times New Roman" w:hAnsi="STIX"/>
          <w:sz w:val="20"/>
          <w:szCs w:val="20"/>
        </w:rPr>
        <w:t xml:space="preserve"> the cross-sectional area </w:t>
      </w:r>
      <w:r w:rsidRPr="00617D92">
        <w:rPr>
          <w:rFonts w:ascii="Courier New" w:eastAsia="Times New Roman" w:hAnsi="Courier New"/>
          <w:sz w:val="20"/>
          <w:szCs w:val="20"/>
        </w:rPr>
        <w:t>(</w:t>
      </w:r>
      <w:r w:rsidRPr="00617D92">
        <w:rPr>
          <w:rFonts w:ascii="STIX" w:eastAsia="Times New Roman" w:hAnsi="STIX"/>
          <w:sz w:val="20"/>
          <w:szCs w:val="20"/>
        </w:rPr>
        <w:t>m</w:t>
      </w:r>
      <w:r w:rsidRPr="00617D92">
        <w:rPr>
          <w:rFonts w:ascii="STIX" w:eastAsia="Times New Roman" w:hAnsi="STIX"/>
          <w:sz w:val="20"/>
          <w:szCs w:val="20"/>
          <w:vertAlign w:val="superscript"/>
        </w:rPr>
        <w:t>2</w:t>
      </w:r>
      <w:r w:rsidRPr="00617D92">
        <w:rPr>
          <w:rFonts w:ascii="Courier New" w:eastAsia="Times New Roman" w:hAnsi="Courier New"/>
          <w:sz w:val="20"/>
          <w:szCs w:val="20"/>
        </w:rPr>
        <w:t>)</w:t>
      </w:r>
      <w:r w:rsidRPr="00617D92">
        <w:rPr>
          <w:rFonts w:ascii="STIX" w:eastAsia="Times New Roman" w:hAnsi="STIX"/>
          <w:sz w:val="20"/>
          <w:szCs w:val="20"/>
        </w:rPr>
        <w:t xml:space="preserve"> </w:t>
      </w:r>
      <w:r w:rsidRPr="00617D92">
        <w:rPr>
          <w:rFonts w:ascii="Courier New" w:eastAsia="Times New Roman" w:hAnsi="Courier New"/>
          <w:sz w:val="20"/>
          <w:szCs w:val="20"/>
        </w:rPr>
        <w:t>=</w:t>
      </w:r>
      <w:r w:rsidRPr="00617D92">
        <w:rPr>
          <w:rFonts w:ascii="STIX" w:eastAsia="Times New Roman" w:hAnsi="STIX"/>
          <w:sz w:val="20"/>
          <w:szCs w:val="20"/>
        </w:rPr>
        <w:t xml:space="preserve"> </w:t>
      </w:r>
      <w:r w:rsidRPr="00617D92">
        <w:rPr>
          <w:rFonts w:ascii="Courier New" w:eastAsia="Times New Roman" w:hAnsi="Courier New"/>
          <w:i/>
          <w:sz w:val="20"/>
          <w:szCs w:val="20"/>
        </w:rPr>
        <w:sym w:font="Symbol" w:char="F070"/>
      </w:r>
      <w:r w:rsidRPr="00617D92">
        <w:rPr>
          <w:rFonts w:ascii="STIX" w:eastAsia="Times New Roman" w:hAnsi="STIX"/>
          <w:i/>
          <w:sz w:val="20"/>
          <w:szCs w:val="20"/>
        </w:rPr>
        <w:t>r</w:t>
      </w:r>
      <w:r w:rsidRPr="00617D92">
        <w:rPr>
          <w:rFonts w:ascii="STIX" w:eastAsia="Times New Roman" w:hAnsi="STIX"/>
          <w:sz w:val="20"/>
          <w:szCs w:val="20"/>
          <w:vertAlign w:val="superscript"/>
        </w:rPr>
        <w:t>2</w:t>
      </w:r>
      <w:r w:rsidRPr="00617D92">
        <w:rPr>
          <w:rFonts w:ascii="STIX" w:eastAsia="Times New Roman" w:hAnsi="STIX"/>
          <w:sz w:val="20"/>
          <w:szCs w:val="20"/>
        </w:rPr>
        <w:t xml:space="preserve">, and </w:t>
      </w:r>
      <w:r w:rsidRPr="00617D92">
        <w:rPr>
          <w:rFonts w:ascii="STIX" w:eastAsia="Times New Roman" w:hAnsi="STIX"/>
          <w:i/>
          <w:sz w:val="20"/>
          <w:szCs w:val="20"/>
        </w:rPr>
        <w:t>A</w:t>
      </w:r>
      <w:r w:rsidRPr="00617D92">
        <w:rPr>
          <w:rFonts w:ascii="STIX" w:eastAsia="Times New Roman" w:hAnsi="STIX"/>
          <w:i/>
          <w:sz w:val="20"/>
          <w:szCs w:val="20"/>
          <w:vertAlign w:val="subscript"/>
        </w:rPr>
        <w:t>s</w:t>
      </w:r>
      <w:r w:rsidRPr="00617D92">
        <w:rPr>
          <w:rFonts w:ascii="STIX" w:eastAsia="Times New Roman" w:hAnsi="STIX"/>
          <w:sz w:val="20"/>
          <w:szCs w:val="20"/>
        </w:rPr>
        <w:t xml:space="preserve"> </w:t>
      </w:r>
      <w:r w:rsidRPr="00617D92">
        <w:rPr>
          <w:rFonts w:ascii="Courier New" w:eastAsia="Times New Roman" w:hAnsi="Courier New"/>
          <w:sz w:val="20"/>
          <w:szCs w:val="20"/>
        </w:rPr>
        <w:t>=</w:t>
      </w:r>
      <w:r w:rsidRPr="00617D92">
        <w:rPr>
          <w:rFonts w:ascii="STIX" w:eastAsia="Times New Roman" w:hAnsi="STIX"/>
          <w:sz w:val="20"/>
          <w:szCs w:val="20"/>
        </w:rPr>
        <w:t xml:space="preserve"> the surface area </w:t>
      </w:r>
      <w:r w:rsidRPr="00617D92">
        <w:rPr>
          <w:rFonts w:ascii="Courier New" w:eastAsia="Times New Roman" w:hAnsi="Courier New"/>
          <w:sz w:val="20"/>
          <w:szCs w:val="20"/>
        </w:rPr>
        <w:t>(</w:t>
      </w:r>
      <w:r w:rsidRPr="00617D92">
        <w:rPr>
          <w:rFonts w:ascii="STIX" w:eastAsia="Times New Roman" w:hAnsi="STIX"/>
          <w:sz w:val="20"/>
          <w:szCs w:val="20"/>
        </w:rPr>
        <w:t>m</w:t>
      </w:r>
      <w:r w:rsidRPr="00617D92">
        <w:rPr>
          <w:rFonts w:ascii="STIX" w:eastAsia="Times New Roman" w:hAnsi="STIX"/>
          <w:sz w:val="20"/>
          <w:szCs w:val="20"/>
          <w:vertAlign w:val="superscript"/>
        </w:rPr>
        <w:t>2</w:t>
      </w:r>
      <w:r w:rsidRPr="00617D92">
        <w:rPr>
          <w:rFonts w:ascii="Courier New" w:eastAsia="Times New Roman" w:hAnsi="Courier New"/>
          <w:sz w:val="20"/>
          <w:szCs w:val="20"/>
        </w:rPr>
        <w:t>)</w:t>
      </w:r>
      <w:r w:rsidRPr="00617D92">
        <w:rPr>
          <w:rFonts w:ascii="STIX" w:eastAsia="Times New Roman" w:hAnsi="STIX"/>
          <w:sz w:val="20"/>
          <w:szCs w:val="20"/>
        </w:rPr>
        <w:t xml:space="preserve"> of the tube within the element boundary </w:t>
      </w:r>
      <w:r w:rsidRPr="00617D92">
        <w:rPr>
          <w:rFonts w:ascii="Courier New" w:eastAsia="Times New Roman" w:hAnsi="Courier New"/>
          <w:sz w:val="20"/>
          <w:szCs w:val="20"/>
        </w:rPr>
        <w:t>=</w:t>
      </w:r>
      <w:r w:rsidRPr="00617D92">
        <w:rPr>
          <w:rFonts w:ascii="STIX" w:eastAsia="Times New Roman" w:hAnsi="STIX"/>
          <w:sz w:val="20"/>
          <w:szCs w:val="20"/>
        </w:rPr>
        <w:t xml:space="preserve"> </w:t>
      </w:r>
      <w:r w:rsidRPr="00617D92">
        <w:rPr>
          <w:rFonts w:ascii="Courier New" w:eastAsia="Times New Roman" w:hAnsi="Courier New"/>
          <w:i/>
          <w:sz w:val="20"/>
          <w:szCs w:val="20"/>
        </w:rPr>
        <w:sym w:font="Symbol" w:char="F070"/>
      </w:r>
      <w:r w:rsidRPr="00617D92">
        <w:rPr>
          <w:rFonts w:ascii="STIX" w:eastAsia="Times New Roman" w:hAnsi="STIX"/>
          <w:i/>
          <w:sz w:val="20"/>
          <w:szCs w:val="20"/>
        </w:rPr>
        <w:t>r</w:t>
      </w:r>
      <w:r w:rsidRPr="00617D92">
        <w:rPr>
          <w:rFonts w:ascii="Courier New" w:eastAsia="Times New Roman" w:hAnsi="Courier New"/>
          <w:sz w:val="20"/>
          <w:szCs w:val="20"/>
        </w:rPr>
        <w:sym w:font="Symbol" w:char="F044"/>
      </w:r>
      <w:r w:rsidRPr="00617D92">
        <w:rPr>
          <w:rFonts w:ascii="STIX" w:eastAsia="Times New Roman" w:hAnsi="STIX"/>
          <w:i/>
          <w:sz w:val="20"/>
          <w:szCs w:val="20"/>
        </w:rPr>
        <w:t>x</w:t>
      </w:r>
      <w:r w:rsidRPr="00617D92">
        <w:rPr>
          <w:rFonts w:ascii="STIX" w:eastAsia="Times New Roman" w:hAnsi="STIX"/>
          <w:sz w:val="20"/>
          <w:szCs w:val="20"/>
        </w:rPr>
        <w:t>. Substituting these areas gives</w:t>
      </w:r>
    </w:p>
    <w:p w:rsidR="00617D92" w:rsidRPr="00617D92" w:rsidRDefault="00617D92" w:rsidP="00617D92">
      <w:pPr>
        <w:spacing w:after="0" w:line="240" w:lineRule="auto"/>
        <w:rPr>
          <w:rFonts w:ascii="STIX" w:eastAsia="Times New Roman" w:hAnsi="STIX"/>
          <w:sz w:val="20"/>
          <w:szCs w:val="20"/>
        </w:rPr>
      </w:pPr>
    </w:p>
    <w:p w:rsidR="00617D92" w:rsidRPr="00617D92" w:rsidRDefault="00617D92" w:rsidP="00617D92">
      <w:pPr>
        <w:spacing w:after="0" w:line="240" w:lineRule="auto"/>
        <w:rPr>
          <w:rFonts w:ascii="STIX" w:eastAsia="Times New Roman" w:hAnsi="STIX"/>
          <w:sz w:val="20"/>
          <w:szCs w:val="20"/>
        </w:rPr>
      </w:pPr>
      <w:r w:rsidRPr="00617D92">
        <w:rPr>
          <w:rFonts w:ascii="STIX" w:eastAsia="Times New Roman" w:hAnsi="STIX"/>
          <w:position w:val="-24"/>
          <w:sz w:val="20"/>
          <w:szCs w:val="20"/>
        </w:rPr>
        <w:object w:dxaOrig="4940" w:dyaOrig="660">
          <v:shape id="_x0000_i1035" type="#_x0000_t75" style="width:246.75pt;height:33pt" o:ole="">
            <v:imagedata r:id="rId31" o:title=""/>
          </v:shape>
          <o:OLEObject Type="Embed" ProgID="Equation.DSMT4" ShapeID="_x0000_i1035" DrawAspect="Content" ObjectID="_1552653714" r:id="rId32"/>
        </w:object>
      </w:r>
    </w:p>
    <w:p w:rsidR="00617D92" w:rsidRPr="00617D92" w:rsidRDefault="00617D92" w:rsidP="00617D92">
      <w:pPr>
        <w:spacing w:after="0" w:line="240" w:lineRule="auto"/>
        <w:rPr>
          <w:rFonts w:ascii="STIX" w:eastAsia="Times New Roman" w:hAnsi="STIX"/>
          <w:sz w:val="20"/>
          <w:szCs w:val="20"/>
        </w:rPr>
      </w:pPr>
    </w:p>
    <w:p w:rsidR="00617D92" w:rsidRPr="00617D92" w:rsidRDefault="00617D92" w:rsidP="00617D92">
      <w:pPr>
        <w:spacing w:after="0" w:line="240" w:lineRule="auto"/>
        <w:rPr>
          <w:rFonts w:ascii="STIX" w:eastAsia="Times New Roman" w:hAnsi="STIX"/>
          <w:sz w:val="20"/>
          <w:szCs w:val="20"/>
        </w:rPr>
      </w:pPr>
      <w:r w:rsidRPr="00617D92">
        <w:rPr>
          <w:rFonts w:ascii="STIX" w:eastAsia="Times New Roman" w:hAnsi="STIX"/>
          <w:sz w:val="20"/>
          <w:szCs w:val="20"/>
        </w:rPr>
        <w:t>or collecting terms</w:t>
      </w:r>
    </w:p>
    <w:p w:rsidR="00617D92" w:rsidRPr="00617D92" w:rsidRDefault="00617D92" w:rsidP="00617D92">
      <w:pPr>
        <w:spacing w:after="0" w:line="240" w:lineRule="auto"/>
        <w:rPr>
          <w:rFonts w:ascii="STIX" w:eastAsia="Times New Roman" w:hAnsi="STIX"/>
          <w:sz w:val="20"/>
          <w:szCs w:val="20"/>
        </w:rPr>
      </w:pPr>
    </w:p>
    <w:p w:rsidR="00617D92" w:rsidRPr="00617D92" w:rsidRDefault="00617D92" w:rsidP="00617D92">
      <w:pPr>
        <w:spacing w:after="0" w:line="240" w:lineRule="auto"/>
        <w:rPr>
          <w:rFonts w:ascii="STIX" w:eastAsia="Times New Roman" w:hAnsi="STIX"/>
          <w:sz w:val="20"/>
          <w:szCs w:val="20"/>
        </w:rPr>
      </w:pPr>
      <w:r w:rsidRPr="00617D92">
        <w:rPr>
          <w:rFonts w:ascii="STIX" w:eastAsia="Times New Roman" w:hAnsi="STIX"/>
          <w:position w:val="-30"/>
          <w:sz w:val="20"/>
          <w:szCs w:val="20"/>
        </w:rPr>
        <w:object w:dxaOrig="4300" w:dyaOrig="720">
          <v:shape id="_x0000_i1036" type="#_x0000_t75" style="width:215.25pt;height:36pt" o:ole="">
            <v:imagedata r:id="rId33" o:title=""/>
          </v:shape>
          <o:OLEObject Type="Embed" ProgID="Equation.DSMT4" ShapeID="_x0000_i1036" DrawAspect="Content" ObjectID="_1552653715" r:id="rId34"/>
        </w:object>
      </w:r>
    </w:p>
    <w:p w:rsidR="00617D92" w:rsidRPr="00617D92" w:rsidRDefault="00617D92" w:rsidP="00617D92">
      <w:pPr>
        <w:spacing w:after="0" w:line="240" w:lineRule="auto"/>
        <w:rPr>
          <w:rFonts w:ascii="STIX" w:eastAsia="Times New Roman" w:hAnsi="STIX"/>
          <w:sz w:val="20"/>
          <w:szCs w:val="20"/>
        </w:rPr>
      </w:pPr>
    </w:p>
    <w:p w:rsidR="00617D92" w:rsidRPr="00617D92" w:rsidRDefault="00617D92" w:rsidP="00617D92">
      <w:pPr>
        <w:spacing w:after="0" w:line="240" w:lineRule="auto"/>
        <w:rPr>
          <w:rFonts w:ascii="STIX" w:eastAsia="Times New Roman" w:hAnsi="STIX"/>
          <w:sz w:val="20"/>
          <w:szCs w:val="20"/>
        </w:rPr>
      </w:pPr>
      <w:r w:rsidRPr="00617D92">
        <w:rPr>
          <w:rFonts w:ascii="STIX" w:eastAsia="Times New Roman" w:hAnsi="STIX"/>
          <w:sz w:val="20"/>
          <w:szCs w:val="20"/>
        </w:rPr>
        <w:t>Substituting the parameters gives</w:t>
      </w:r>
    </w:p>
    <w:p w:rsidR="00617D92" w:rsidRPr="00617D92" w:rsidRDefault="00617D92" w:rsidP="00617D92">
      <w:pPr>
        <w:spacing w:after="0" w:line="240" w:lineRule="auto"/>
        <w:rPr>
          <w:rFonts w:ascii="STIX" w:eastAsia="Times New Roman" w:hAnsi="STIX"/>
          <w:sz w:val="20"/>
          <w:szCs w:val="20"/>
        </w:rPr>
      </w:pPr>
    </w:p>
    <w:p w:rsidR="00617D92" w:rsidRPr="00617D92" w:rsidRDefault="00617D92" w:rsidP="00617D92">
      <w:pPr>
        <w:spacing w:after="0" w:line="240" w:lineRule="auto"/>
        <w:rPr>
          <w:rFonts w:ascii="STIX" w:eastAsia="Times New Roman" w:hAnsi="STIX"/>
          <w:sz w:val="20"/>
          <w:szCs w:val="20"/>
        </w:rPr>
      </w:pPr>
      <w:r w:rsidRPr="00617D92">
        <w:rPr>
          <w:rFonts w:ascii="STIX" w:eastAsia="Times New Roman" w:hAnsi="STIX"/>
          <w:position w:val="-12"/>
          <w:sz w:val="20"/>
          <w:szCs w:val="20"/>
        </w:rPr>
        <w:object w:dxaOrig="3879" w:dyaOrig="360">
          <v:shape id="_x0000_i1037" type="#_x0000_t75" style="width:194.25pt;height:18pt" o:ole="">
            <v:imagedata r:id="rId35" o:title=""/>
          </v:shape>
          <o:OLEObject Type="Embed" ProgID="Equation.DSMT4" ShapeID="_x0000_i1037" DrawAspect="Content" ObjectID="_1552653716" r:id="rId36"/>
        </w:object>
      </w:r>
    </w:p>
    <w:p w:rsidR="00617D92" w:rsidRPr="00617D92" w:rsidRDefault="00617D92" w:rsidP="00617D92">
      <w:pPr>
        <w:spacing w:after="0" w:line="240" w:lineRule="auto"/>
        <w:rPr>
          <w:rFonts w:ascii="STIX" w:eastAsia="Times New Roman" w:hAnsi="STIX"/>
          <w:sz w:val="20"/>
          <w:szCs w:val="20"/>
        </w:rPr>
      </w:pPr>
    </w:p>
    <w:p w:rsidR="00617D92" w:rsidRDefault="00617D92" w:rsidP="00617D92">
      <w:pPr>
        <w:spacing w:after="0" w:line="240" w:lineRule="auto"/>
        <w:rPr>
          <w:rFonts w:ascii="STIX" w:hAnsi="STIX" w:cs="STIX"/>
          <w:i/>
          <w:sz w:val="20"/>
          <w:szCs w:val="20"/>
        </w:rPr>
        <w:sectPr w:rsidR="00617D92"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617D92" w:rsidRPr="00617D92" w:rsidRDefault="00617D92" w:rsidP="00617D92">
      <w:pPr>
        <w:spacing w:after="0" w:line="240" w:lineRule="auto"/>
        <w:rPr>
          <w:rFonts w:ascii="STIX" w:eastAsia="Times New Roman" w:hAnsi="STIX"/>
          <w:sz w:val="20"/>
          <w:szCs w:val="20"/>
        </w:rPr>
      </w:pPr>
      <w:r w:rsidRPr="00617D92">
        <w:rPr>
          <w:rFonts w:ascii="STIX" w:eastAsia="Times New Roman" w:hAnsi="STIX"/>
          <w:sz w:val="20"/>
          <w:szCs w:val="20"/>
        </w:rPr>
        <w:lastRenderedPageBreak/>
        <w:t xml:space="preserve">At the right end </w:t>
      </w:r>
      <w:r w:rsidRPr="00617D92">
        <w:rPr>
          <w:rFonts w:ascii="Courier New" w:eastAsia="Times New Roman" w:hAnsi="Courier New"/>
          <w:sz w:val="20"/>
          <w:szCs w:val="20"/>
        </w:rPr>
        <w:t>(</w:t>
      </w:r>
      <w:r w:rsidRPr="00617D92">
        <w:rPr>
          <w:rFonts w:ascii="STIX" w:eastAsia="Times New Roman" w:hAnsi="STIX"/>
          <w:i/>
          <w:sz w:val="20"/>
          <w:szCs w:val="20"/>
        </w:rPr>
        <w:t>i</w:t>
      </w:r>
      <w:r w:rsidRPr="00617D92">
        <w:rPr>
          <w:rFonts w:ascii="STIX" w:eastAsia="Times New Roman" w:hAnsi="STIX"/>
          <w:sz w:val="20"/>
          <w:szCs w:val="20"/>
        </w:rPr>
        <w:t xml:space="preserve"> </w:t>
      </w:r>
      <w:r w:rsidRPr="00617D92">
        <w:rPr>
          <w:rFonts w:ascii="Courier New" w:eastAsia="Times New Roman" w:hAnsi="Courier New"/>
          <w:sz w:val="20"/>
          <w:szCs w:val="20"/>
        </w:rPr>
        <w:t>=</w:t>
      </w:r>
      <w:r w:rsidRPr="00617D92">
        <w:rPr>
          <w:rFonts w:ascii="STIX" w:eastAsia="Times New Roman" w:hAnsi="STIX"/>
          <w:sz w:val="20"/>
          <w:szCs w:val="20"/>
        </w:rPr>
        <w:t xml:space="preserve"> 14</w:t>
      </w:r>
      <w:r w:rsidRPr="00617D92">
        <w:rPr>
          <w:rFonts w:ascii="Courier New" w:eastAsia="Times New Roman" w:hAnsi="Courier New"/>
          <w:sz w:val="20"/>
          <w:szCs w:val="20"/>
        </w:rPr>
        <w:t>)</w:t>
      </w:r>
      <w:r w:rsidRPr="00617D92">
        <w:rPr>
          <w:rFonts w:ascii="STIX" w:eastAsia="Times New Roman" w:hAnsi="STIX"/>
          <w:sz w:val="20"/>
          <w:szCs w:val="20"/>
        </w:rPr>
        <w:t>, a heat balance is written as</w:t>
      </w:r>
    </w:p>
    <w:p w:rsidR="00617D92" w:rsidRPr="00617D92" w:rsidRDefault="00617D92" w:rsidP="00617D92">
      <w:pPr>
        <w:spacing w:after="0" w:line="240" w:lineRule="auto"/>
        <w:rPr>
          <w:rFonts w:ascii="STIX" w:eastAsia="Times New Roman" w:hAnsi="STIX"/>
          <w:sz w:val="20"/>
          <w:szCs w:val="20"/>
        </w:rPr>
      </w:pPr>
    </w:p>
    <w:p w:rsidR="00617D92" w:rsidRPr="00617D92" w:rsidRDefault="00617D92" w:rsidP="00617D92">
      <w:pPr>
        <w:spacing w:after="0" w:line="240" w:lineRule="auto"/>
        <w:rPr>
          <w:rFonts w:ascii="STIX" w:eastAsia="Times New Roman" w:hAnsi="STIX"/>
          <w:sz w:val="20"/>
          <w:szCs w:val="20"/>
        </w:rPr>
      </w:pPr>
      <w:r w:rsidRPr="00617D92">
        <w:rPr>
          <w:rFonts w:ascii="STIX" w:eastAsia="Times New Roman" w:hAnsi="STIX"/>
          <w:sz w:val="20"/>
          <w:szCs w:val="20"/>
        </w:rPr>
        <w:drawing>
          <wp:inline distT="0" distB="0" distL="0" distR="0">
            <wp:extent cx="1984375" cy="1285240"/>
            <wp:effectExtent l="0" t="0" r="0" b="0"/>
            <wp:docPr id="3769"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37" cstate="print"/>
                    <a:srcRect/>
                    <a:stretch>
                      <a:fillRect/>
                    </a:stretch>
                  </pic:blipFill>
                  <pic:spPr bwMode="auto">
                    <a:xfrm>
                      <a:off x="0" y="0"/>
                      <a:ext cx="1984375" cy="1285240"/>
                    </a:xfrm>
                    <a:prstGeom prst="rect">
                      <a:avLst/>
                    </a:prstGeom>
                    <a:noFill/>
                    <a:ln w="9525">
                      <a:noFill/>
                      <a:miter lim="800000"/>
                      <a:headEnd/>
                      <a:tailEnd/>
                    </a:ln>
                  </pic:spPr>
                </pic:pic>
              </a:graphicData>
            </a:graphic>
          </wp:inline>
        </w:drawing>
      </w:r>
    </w:p>
    <w:p w:rsidR="00617D92" w:rsidRPr="00617D92" w:rsidRDefault="00617D92" w:rsidP="00617D92">
      <w:pPr>
        <w:spacing w:after="0" w:line="240" w:lineRule="auto"/>
        <w:rPr>
          <w:rFonts w:ascii="STIX" w:eastAsia="Times New Roman" w:hAnsi="STIX"/>
          <w:sz w:val="20"/>
          <w:szCs w:val="20"/>
        </w:rPr>
      </w:pPr>
    </w:p>
    <w:p w:rsidR="00617D92" w:rsidRPr="00617D92" w:rsidRDefault="00617D92" w:rsidP="00617D92">
      <w:pPr>
        <w:spacing w:after="0" w:line="240" w:lineRule="auto"/>
        <w:rPr>
          <w:rFonts w:ascii="STIX" w:eastAsia="Times New Roman" w:hAnsi="STIX"/>
          <w:sz w:val="20"/>
          <w:szCs w:val="20"/>
        </w:rPr>
      </w:pPr>
      <w:r w:rsidRPr="00617D92">
        <w:rPr>
          <w:rFonts w:ascii="STIX" w:eastAsia="Times New Roman" w:hAnsi="STIX"/>
          <w:position w:val="-24"/>
          <w:sz w:val="20"/>
          <w:szCs w:val="20"/>
        </w:rPr>
        <w:object w:dxaOrig="3280" w:dyaOrig="660">
          <v:shape id="_x0000_i1038" type="#_x0000_t75" style="width:164.25pt;height:33pt" o:ole="">
            <v:imagedata r:id="rId38" o:title=""/>
          </v:shape>
          <o:OLEObject Type="Embed" ProgID="Equation.DSMT4" ShapeID="_x0000_i1038" DrawAspect="Content" ObjectID="_1552653717" r:id="rId39"/>
        </w:object>
      </w:r>
    </w:p>
    <w:p w:rsidR="00617D92" w:rsidRPr="00617D92" w:rsidRDefault="00617D92" w:rsidP="00617D92">
      <w:pPr>
        <w:spacing w:after="0" w:line="240" w:lineRule="auto"/>
        <w:rPr>
          <w:rFonts w:ascii="STIX" w:eastAsia="Times New Roman" w:hAnsi="STIX"/>
          <w:sz w:val="20"/>
          <w:szCs w:val="20"/>
        </w:rPr>
      </w:pPr>
      <w:r w:rsidRPr="00617D92">
        <w:rPr>
          <w:rFonts w:ascii="STIX" w:eastAsia="Times New Roman" w:hAnsi="STIX"/>
          <w:sz w:val="20"/>
          <w:szCs w:val="20"/>
        </w:rPr>
        <w:t>Substituting the areas and collecting terms gives</w:t>
      </w:r>
    </w:p>
    <w:p w:rsidR="00617D92" w:rsidRPr="00617D92" w:rsidRDefault="00617D92" w:rsidP="00617D92">
      <w:pPr>
        <w:spacing w:after="0" w:line="240" w:lineRule="auto"/>
        <w:rPr>
          <w:rFonts w:ascii="STIX" w:eastAsia="Times New Roman" w:hAnsi="STIX"/>
          <w:sz w:val="20"/>
          <w:szCs w:val="20"/>
        </w:rPr>
      </w:pPr>
    </w:p>
    <w:p w:rsidR="00617D92" w:rsidRPr="00617D92" w:rsidRDefault="00617D92" w:rsidP="00617D92">
      <w:pPr>
        <w:spacing w:after="0" w:line="240" w:lineRule="auto"/>
        <w:rPr>
          <w:rFonts w:ascii="STIX" w:eastAsia="Times New Roman" w:hAnsi="STIX"/>
          <w:sz w:val="20"/>
          <w:szCs w:val="20"/>
        </w:rPr>
      </w:pPr>
      <w:r w:rsidRPr="00617D92">
        <w:rPr>
          <w:rFonts w:ascii="STIX" w:eastAsia="Times New Roman" w:hAnsi="STIX"/>
          <w:position w:val="-32"/>
          <w:sz w:val="20"/>
          <w:szCs w:val="20"/>
        </w:rPr>
        <w:object w:dxaOrig="3100" w:dyaOrig="760">
          <v:shape id="_x0000_i1039" type="#_x0000_t75" style="width:155.25pt;height:38.25pt" o:ole="">
            <v:imagedata r:id="rId40" o:title=""/>
          </v:shape>
          <o:OLEObject Type="Embed" ProgID="Equation.DSMT4" ShapeID="_x0000_i1039" DrawAspect="Content" ObjectID="_1552653718" r:id="rId41"/>
        </w:object>
      </w:r>
    </w:p>
    <w:p w:rsidR="00617D92" w:rsidRPr="00617D92" w:rsidRDefault="00617D92" w:rsidP="00617D92">
      <w:pPr>
        <w:spacing w:after="0" w:line="240" w:lineRule="auto"/>
        <w:rPr>
          <w:rFonts w:ascii="STIX" w:eastAsia="Times New Roman" w:hAnsi="STIX"/>
          <w:sz w:val="20"/>
          <w:szCs w:val="20"/>
        </w:rPr>
      </w:pPr>
    </w:p>
    <w:p w:rsidR="00617D92" w:rsidRPr="00617D92" w:rsidRDefault="00617D92" w:rsidP="00617D92">
      <w:pPr>
        <w:spacing w:after="0" w:line="240" w:lineRule="auto"/>
        <w:rPr>
          <w:rFonts w:ascii="STIX" w:eastAsia="Times New Roman" w:hAnsi="STIX"/>
          <w:sz w:val="20"/>
          <w:szCs w:val="20"/>
        </w:rPr>
      </w:pPr>
      <w:r w:rsidRPr="00617D92">
        <w:rPr>
          <w:rFonts w:ascii="STIX" w:eastAsia="Times New Roman" w:hAnsi="STIX"/>
          <w:sz w:val="20"/>
          <w:szCs w:val="20"/>
        </w:rPr>
        <w:t>Substituting parameters yields</w:t>
      </w:r>
    </w:p>
    <w:p w:rsidR="00617D92" w:rsidRPr="00617D92" w:rsidRDefault="00617D92" w:rsidP="00617D92">
      <w:pPr>
        <w:spacing w:after="0" w:line="240" w:lineRule="auto"/>
        <w:rPr>
          <w:rFonts w:ascii="STIX" w:eastAsia="Times New Roman" w:hAnsi="STIX"/>
          <w:sz w:val="20"/>
          <w:szCs w:val="20"/>
        </w:rPr>
      </w:pPr>
    </w:p>
    <w:p w:rsidR="00617D92" w:rsidRPr="00617D92" w:rsidRDefault="00617D92" w:rsidP="00617D92">
      <w:pPr>
        <w:spacing w:after="0" w:line="240" w:lineRule="auto"/>
        <w:rPr>
          <w:rFonts w:ascii="STIX" w:eastAsia="Times New Roman" w:hAnsi="STIX"/>
          <w:sz w:val="20"/>
          <w:szCs w:val="20"/>
        </w:rPr>
      </w:pPr>
      <w:r w:rsidRPr="00617D92">
        <w:rPr>
          <w:rFonts w:ascii="STIX" w:eastAsia="Times New Roman" w:hAnsi="STIX"/>
          <w:position w:val="-12"/>
          <w:sz w:val="20"/>
          <w:szCs w:val="20"/>
        </w:rPr>
        <w:object w:dxaOrig="2360" w:dyaOrig="360">
          <v:shape id="_x0000_i1040" type="#_x0000_t75" style="width:117.75pt;height:18pt" o:ole="">
            <v:imagedata r:id="rId42" o:title=""/>
          </v:shape>
          <o:OLEObject Type="Embed" ProgID="Equation.DSMT4" ShapeID="_x0000_i1040" DrawAspect="Content" ObjectID="_1552653719" r:id="rId43"/>
        </w:object>
      </w:r>
    </w:p>
    <w:p w:rsidR="00617D92" w:rsidRPr="00617D92" w:rsidRDefault="00617D92" w:rsidP="00617D92">
      <w:pPr>
        <w:spacing w:after="0" w:line="240" w:lineRule="auto"/>
        <w:rPr>
          <w:rFonts w:ascii="STIX" w:eastAsia="Times New Roman" w:hAnsi="STIX"/>
          <w:sz w:val="20"/>
          <w:szCs w:val="20"/>
        </w:rPr>
      </w:pPr>
    </w:p>
    <w:p w:rsidR="00617D92" w:rsidRPr="00617D92" w:rsidRDefault="00617D92" w:rsidP="00617D92">
      <w:pPr>
        <w:spacing w:after="0" w:line="240" w:lineRule="auto"/>
        <w:ind w:firstLine="360"/>
        <w:rPr>
          <w:rFonts w:ascii="STIX" w:eastAsia="Times New Roman" w:hAnsi="STIX"/>
          <w:sz w:val="20"/>
          <w:szCs w:val="20"/>
        </w:rPr>
      </w:pPr>
      <w:r w:rsidRPr="00617D92">
        <w:rPr>
          <w:rFonts w:ascii="STIX" w:eastAsia="Times New Roman" w:hAnsi="STIX"/>
          <w:sz w:val="20"/>
          <w:szCs w:val="20"/>
        </w:rPr>
        <w:t>The foregoing equations can be assembled in matrix form as</w:t>
      </w:r>
    </w:p>
    <w:p w:rsidR="00617D92" w:rsidRPr="00617D92" w:rsidRDefault="00617D92" w:rsidP="00617D92">
      <w:pPr>
        <w:spacing w:after="0" w:line="240" w:lineRule="auto"/>
        <w:ind w:firstLine="360"/>
        <w:rPr>
          <w:rFonts w:ascii="STIX" w:eastAsia="Times New Roman" w:hAnsi="STIX"/>
          <w:sz w:val="20"/>
          <w:szCs w:val="20"/>
        </w:rPr>
      </w:pPr>
    </w:p>
    <w:p w:rsidR="00617D92" w:rsidRPr="00617D92" w:rsidRDefault="00617D92" w:rsidP="00617D92">
      <w:pPr>
        <w:spacing w:after="0" w:line="240" w:lineRule="auto"/>
        <w:rPr>
          <w:rFonts w:ascii="STIX" w:eastAsia="Times New Roman" w:hAnsi="STIX"/>
          <w:sz w:val="20"/>
          <w:szCs w:val="20"/>
        </w:rPr>
      </w:pPr>
      <w:r w:rsidRPr="00617D92">
        <w:rPr>
          <w:rFonts w:ascii="STIX" w:eastAsia="Times New Roman" w:hAnsi="STIX"/>
          <w:position w:val="-248"/>
          <w:sz w:val="20"/>
          <w:szCs w:val="20"/>
        </w:rPr>
        <w:object w:dxaOrig="9920" w:dyaOrig="5080">
          <v:shape id="_x0000_i1041" type="#_x0000_t75" style="width:495.75pt;height:254.25pt" o:ole="">
            <v:imagedata r:id="rId44" o:title=""/>
          </v:shape>
          <o:OLEObject Type="Embed" ProgID="Equation.DSMT4" ShapeID="_x0000_i1041" DrawAspect="Content" ObjectID="_1552653720" r:id="rId45"/>
        </w:object>
      </w:r>
    </w:p>
    <w:p w:rsidR="00617D92" w:rsidRDefault="00617D92" w:rsidP="00617D92">
      <w:pPr>
        <w:spacing w:after="0" w:line="240" w:lineRule="auto"/>
        <w:rPr>
          <w:rFonts w:ascii="STIX" w:hAnsi="STIX" w:cs="STIX"/>
          <w:i/>
          <w:sz w:val="20"/>
          <w:szCs w:val="20"/>
        </w:rPr>
        <w:sectPr w:rsidR="00617D92"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617D92" w:rsidRPr="00617D92" w:rsidRDefault="00617D92" w:rsidP="00617D92">
      <w:pPr>
        <w:spacing w:after="0" w:line="240" w:lineRule="auto"/>
        <w:rPr>
          <w:rFonts w:ascii="STIX" w:eastAsia="Times New Roman" w:hAnsi="STIX"/>
          <w:sz w:val="20"/>
          <w:szCs w:val="20"/>
        </w:rPr>
      </w:pPr>
      <w:r w:rsidRPr="00617D92">
        <w:rPr>
          <w:rFonts w:ascii="STIX" w:eastAsia="Times New Roman" w:hAnsi="STIX"/>
          <w:sz w:val="20"/>
          <w:szCs w:val="20"/>
        </w:rPr>
        <w:t>These can be solved for</w:t>
      </w:r>
    </w:p>
    <w:p w:rsidR="00617D92" w:rsidRPr="00617D92" w:rsidRDefault="00617D92" w:rsidP="00617D92">
      <w:pPr>
        <w:spacing w:after="0" w:line="240" w:lineRule="auto"/>
        <w:rPr>
          <w:rFonts w:ascii="STIX" w:eastAsia="Times New Roman" w:hAnsi="STIX"/>
          <w:sz w:val="20"/>
          <w:szCs w:val="20"/>
        </w:rPr>
      </w:pPr>
    </w:p>
    <w:p w:rsidR="00617D92" w:rsidRPr="00617D92" w:rsidRDefault="00617D92" w:rsidP="00617D92">
      <w:pPr>
        <w:spacing w:after="0" w:line="240" w:lineRule="auto"/>
        <w:rPr>
          <w:rFonts w:ascii="STIX" w:eastAsia="Times New Roman" w:hAnsi="STIX"/>
          <w:sz w:val="20"/>
          <w:szCs w:val="20"/>
        </w:rPr>
      </w:pPr>
      <w:r w:rsidRPr="00617D92">
        <w:rPr>
          <w:rFonts w:ascii="STIX" w:eastAsia="Times New Roman" w:hAnsi="STIX"/>
          <w:i/>
          <w:sz w:val="20"/>
          <w:szCs w:val="20"/>
        </w:rPr>
        <w:t>T</w:t>
      </w:r>
      <w:r w:rsidRPr="00617D92">
        <w:rPr>
          <w:rFonts w:ascii="STIX" w:eastAsia="Times New Roman" w:hAnsi="STIX"/>
          <w:sz w:val="20"/>
          <w:szCs w:val="20"/>
          <w:vertAlign w:val="subscript"/>
        </w:rPr>
        <w:t>1</w:t>
      </w:r>
      <w:r w:rsidRPr="00617D92">
        <w:rPr>
          <w:rFonts w:ascii="STIX" w:eastAsia="Times New Roman" w:hAnsi="STIX"/>
          <w:sz w:val="20"/>
          <w:szCs w:val="20"/>
        </w:rPr>
        <w:t xml:space="preserve"> </w:t>
      </w:r>
      <w:r w:rsidRPr="00617D92">
        <w:rPr>
          <w:rFonts w:ascii="Courier New" w:eastAsia="Times New Roman" w:hAnsi="Courier New"/>
          <w:sz w:val="20"/>
          <w:szCs w:val="20"/>
        </w:rPr>
        <w:t>=</w:t>
      </w:r>
      <w:r w:rsidRPr="00617D92">
        <w:rPr>
          <w:rFonts w:ascii="STIX" w:eastAsia="Times New Roman" w:hAnsi="STIX"/>
          <w:sz w:val="20"/>
          <w:szCs w:val="20"/>
        </w:rPr>
        <w:t xml:space="preserve"> 383.553</w:t>
      </w:r>
      <w:r w:rsidRPr="00617D92">
        <w:rPr>
          <w:rFonts w:ascii="STIX" w:eastAsia="Times New Roman" w:hAnsi="STIX"/>
          <w:sz w:val="20"/>
          <w:szCs w:val="20"/>
        </w:rPr>
        <w:tab/>
      </w:r>
      <w:r w:rsidRPr="00617D92">
        <w:rPr>
          <w:rFonts w:ascii="STIX" w:eastAsia="Times New Roman" w:hAnsi="STIX"/>
          <w:i/>
          <w:sz w:val="20"/>
          <w:szCs w:val="20"/>
        </w:rPr>
        <w:t>T</w:t>
      </w:r>
      <w:r w:rsidRPr="00617D92">
        <w:rPr>
          <w:rFonts w:ascii="STIX" w:eastAsia="Times New Roman" w:hAnsi="STIX"/>
          <w:sz w:val="20"/>
          <w:szCs w:val="20"/>
          <w:vertAlign w:val="subscript"/>
        </w:rPr>
        <w:t>2</w:t>
      </w:r>
      <w:r w:rsidRPr="00617D92">
        <w:rPr>
          <w:rFonts w:ascii="STIX" w:eastAsia="Times New Roman" w:hAnsi="STIX"/>
          <w:sz w:val="20"/>
          <w:szCs w:val="20"/>
        </w:rPr>
        <w:t xml:space="preserve"> </w:t>
      </w:r>
      <w:r w:rsidRPr="00617D92">
        <w:rPr>
          <w:rFonts w:ascii="Courier New" w:eastAsia="Times New Roman" w:hAnsi="Courier New"/>
          <w:sz w:val="20"/>
          <w:szCs w:val="20"/>
        </w:rPr>
        <w:t>=</w:t>
      </w:r>
      <w:r w:rsidRPr="00617D92">
        <w:rPr>
          <w:rFonts w:ascii="STIX" w:eastAsia="Times New Roman" w:hAnsi="STIX"/>
          <w:sz w:val="20"/>
          <w:szCs w:val="20"/>
        </w:rPr>
        <w:t xml:space="preserve"> 367.106</w:t>
      </w:r>
      <w:r w:rsidRPr="00617D92">
        <w:rPr>
          <w:rFonts w:ascii="STIX" w:eastAsia="Times New Roman" w:hAnsi="STIX"/>
          <w:sz w:val="20"/>
          <w:szCs w:val="20"/>
        </w:rPr>
        <w:tab/>
      </w:r>
      <w:r w:rsidRPr="00617D92">
        <w:rPr>
          <w:rFonts w:ascii="STIX" w:eastAsia="Times New Roman" w:hAnsi="STIX"/>
          <w:i/>
          <w:sz w:val="20"/>
          <w:szCs w:val="20"/>
        </w:rPr>
        <w:t>T</w:t>
      </w:r>
      <w:r w:rsidRPr="00617D92">
        <w:rPr>
          <w:rFonts w:ascii="STIX" w:eastAsia="Times New Roman" w:hAnsi="STIX"/>
          <w:sz w:val="20"/>
          <w:szCs w:val="20"/>
          <w:vertAlign w:val="subscript"/>
        </w:rPr>
        <w:t>3</w:t>
      </w:r>
      <w:r w:rsidRPr="00617D92">
        <w:rPr>
          <w:rFonts w:ascii="STIX" w:eastAsia="Times New Roman" w:hAnsi="STIX"/>
          <w:sz w:val="20"/>
          <w:szCs w:val="20"/>
        </w:rPr>
        <w:t xml:space="preserve"> </w:t>
      </w:r>
      <w:r w:rsidRPr="00617D92">
        <w:rPr>
          <w:rFonts w:ascii="Courier New" w:eastAsia="Times New Roman" w:hAnsi="Courier New"/>
          <w:sz w:val="20"/>
          <w:szCs w:val="20"/>
        </w:rPr>
        <w:t>=</w:t>
      </w:r>
      <w:r w:rsidRPr="00617D92">
        <w:rPr>
          <w:rFonts w:ascii="STIX" w:eastAsia="Times New Roman" w:hAnsi="STIX"/>
          <w:sz w:val="20"/>
          <w:szCs w:val="20"/>
        </w:rPr>
        <w:t xml:space="preserve"> 350.659</w:t>
      </w:r>
      <w:r w:rsidRPr="00617D92">
        <w:rPr>
          <w:rFonts w:ascii="STIX" w:eastAsia="Times New Roman" w:hAnsi="STIX"/>
          <w:sz w:val="20"/>
          <w:szCs w:val="20"/>
        </w:rPr>
        <w:tab/>
      </w:r>
      <w:r w:rsidRPr="00617D92">
        <w:rPr>
          <w:rFonts w:ascii="STIX" w:eastAsia="Times New Roman" w:hAnsi="STIX"/>
          <w:i/>
          <w:sz w:val="20"/>
          <w:szCs w:val="20"/>
        </w:rPr>
        <w:t>T</w:t>
      </w:r>
      <w:r w:rsidRPr="00617D92">
        <w:rPr>
          <w:rFonts w:ascii="STIX" w:eastAsia="Times New Roman" w:hAnsi="STIX"/>
          <w:sz w:val="20"/>
          <w:szCs w:val="20"/>
          <w:vertAlign w:val="subscript"/>
        </w:rPr>
        <w:t>4</w:t>
      </w:r>
      <w:r w:rsidRPr="00617D92">
        <w:rPr>
          <w:rFonts w:ascii="STIX" w:eastAsia="Times New Roman" w:hAnsi="STIX"/>
          <w:sz w:val="20"/>
          <w:szCs w:val="20"/>
        </w:rPr>
        <w:t xml:space="preserve"> </w:t>
      </w:r>
      <w:r w:rsidRPr="00617D92">
        <w:rPr>
          <w:rFonts w:ascii="Courier New" w:eastAsia="Times New Roman" w:hAnsi="Courier New"/>
          <w:sz w:val="20"/>
          <w:szCs w:val="20"/>
        </w:rPr>
        <w:t>=</w:t>
      </w:r>
      <w:r w:rsidRPr="00617D92">
        <w:rPr>
          <w:rFonts w:ascii="STIX" w:eastAsia="Times New Roman" w:hAnsi="STIX"/>
          <w:sz w:val="20"/>
          <w:szCs w:val="20"/>
        </w:rPr>
        <w:t xml:space="preserve"> 334.212</w:t>
      </w:r>
      <w:r w:rsidRPr="00617D92">
        <w:rPr>
          <w:rFonts w:ascii="STIX" w:eastAsia="Times New Roman" w:hAnsi="STIX"/>
          <w:sz w:val="20"/>
          <w:szCs w:val="20"/>
        </w:rPr>
        <w:tab/>
      </w:r>
      <w:r w:rsidRPr="00617D92">
        <w:rPr>
          <w:rFonts w:ascii="STIX" w:eastAsia="Times New Roman" w:hAnsi="STIX"/>
          <w:i/>
          <w:sz w:val="20"/>
          <w:szCs w:val="20"/>
        </w:rPr>
        <w:t>T</w:t>
      </w:r>
      <w:r w:rsidRPr="00617D92">
        <w:rPr>
          <w:rFonts w:ascii="STIX" w:eastAsia="Times New Roman" w:hAnsi="STIX"/>
          <w:sz w:val="20"/>
          <w:szCs w:val="20"/>
          <w:vertAlign w:val="subscript"/>
        </w:rPr>
        <w:t>5</w:t>
      </w:r>
      <w:r w:rsidRPr="00617D92">
        <w:rPr>
          <w:rFonts w:ascii="STIX" w:eastAsia="Times New Roman" w:hAnsi="STIX"/>
          <w:sz w:val="20"/>
          <w:szCs w:val="20"/>
        </w:rPr>
        <w:t xml:space="preserve"> </w:t>
      </w:r>
      <w:r w:rsidRPr="00617D92">
        <w:rPr>
          <w:rFonts w:ascii="Courier New" w:eastAsia="Times New Roman" w:hAnsi="Courier New"/>
          <w:sz w:val="20"/>
          <w:szCs w:val="20"/>
        </w:rPr>
        <w:t>=</w:t>
      </w:r>
      <w:r w:rsidRPr="00617D92">
        <w:rPr>
          <w:rFonts w:ascii="STIX" w:eastAsia="Times New Roman" w:hAnsi="STIX"/>
          <w:sz w:val="20"/>
          <w:szCs w:val="20"/>
        </w:rPr>
        <w:t xml:space="preserve"> 317.765</w:t>
      </w:r>
    </w:p>
    <w:p w:rsidR="00617D92" w:rsidRPr="00617D92" w:rsidRDefault="00617D92" w:rsidP="00617D92">
      <w:pPr>
        <w:spacing w:after="0" w:line="240" w:lineRule="auto"/>
        <w:rPr>
          <w:rFonts w:ascii="STIX" w:eastAsia="Times New Roman" w:hAnsi="STIX"/>
          <w:sz w:val="20"/>
          <w:szCs w:val="20"/>
        </w:rPr>
      </w:pPr>
      <w:r w:rsidRPr="00617D92">
        <w:rPr>
          <w:rFonts w:ascii="STIX" w:eastAsia="Times New Roman" w:hAnsi="STIX"/>
          <w:i/>
          <w:sz w:val="20"/>
          <w:szCs w:val="20"/>
        </w:rPr>
        <w:t>T</w:t>
      </w:r>
      <w:r w:rsidRPr="00617D92">
        <w:rPr>
          <w:rFonts w:ascii="STIX" w:eastAsia="Times New Roman" w:hAnsi="STIX"/>
          <w:sz w:val="20"/>
          <w:szCs w:val="20"/>
          <w:vertAlign w:val="subscript"/>
        </w:rPr>
        <w:t>6</w:t>
      </w:r>
      <w:r w:rsidRPr="00617D92">
        <w:rPr>
          <w:rFonts w:ascii="STIX" w:eastAsia="Times New Roman" w:hAnsi="STIX"/>
          <w:sz w:val="20"/>
          <w:szCs w:val="20"/>
        </w:rPr>
        <w:t xml:space="preserve"> </w:t>
      </w:r>
      <w:r w:rsidRPr="00617D92">
        <w:rPr>
          <w:rFonts w:ascii="Courier New" w:eastAsia="Times New Roman" w:hAnsi="Courier New"/>
          <w:sz w:val="20"/>
          <w:szCs w:val="20"/>
        </w:rPr>
        <w:t>=</w:t>
      </w:r>
      <w:r w:rsidRPr="00617D92">
        <w:rPr>
          <w:rFonts w:ascii="STIX" w:eastAsia="Times New Roman" w:hAnsi="STIX"/>
          <w:sz w:val="20"/>
          <w:szCs w:val="20"/>
        </w:rPr>
        <w:t xml:space="preserve"> 301.318</w:t>
      </w:r>
      <w:r w:rsidRPr="00617D92">
        <w:rPr>
          <w:rFonts w:ascii="STIX" w:eastAsia="Times New Roman" w:hAnsi="STIX"/>
          <w:sz w:val="20"/>
          <w:szCs w:val="20"/>
        </w:rPr>
        <w:tab/>
      </w:r>
      <w:r w:rsidRPr="00617D92">
        <w:rPr>
          <w:rFonts w:ascii="STIX" w:eastAsia="Times New Roman" w:hAnsi="STIX"/>
          <w:i/>
          <w:sz w:val="20"/>
          <w:szCs w:val="20"/>
        </w:rPr>
        <w:t>T</w:t>
      </w:r>
      <w:r w:rsidRPr="00617D92">
        <w:rPr>
          <w:rFonts w:ascii="STIX" w:eastAsia="Times New Roman" w:hAnsi="STIX"/>
          <w:sz w:val="20"/>
          <w:szCs w:val="20"/>
          <w:vertAlign w:val="subscript"/>
        </w:rPr>
        <w:t>7</w:t>
      </w:r>
      <w:r w:rsidRPr="00617D92">
        <w:rPr>
          <w:rFonts w:ascii="STIX" w:eastAsia="Times New Roman" w:hAnsi="STIX"/>
          <w:sz w:val="20"/>
          <w:szCs w:val="20"/>
        </w:rPr>
        <w:t xml:space="preserve"> </w:t>
      </w:r>
      <w:r w:rsidRPr="00617D92">
        <w:rPr>
          <w:rFonts w:ascii="Courier New" w:eastAsia="Times New Roman" w:hAnsi="Courier New"/>
          <w:sz w:val="20"/>
          <w:szCs w:val="20"/>
        </w:rPr>
        <w:t>=</w:t>
      </w:r>
      <w:r w:rsidRPr="00617D92">
        <w:rPr>
          <w:rFonts w:ascii="STIX" w:eastAsia="Times New Roman" w:hAnsi="STIX"/>
          <w:sz w:val="20"/>
          <w:szCs w:val="20"/>
        </w:rPr>
        <w:t xml:space="preserve"> 300.0004</w:t>
      </w:r>
      <w:r w:rsidRPr="00617D92">
        <w:rPr>
          <w:rFonts w:ascii="STIX" w:eastAsia="Times New Roman" w:hAnsi="STIX"/>
          <w:sz w:val="20"/>
          <w:szCs w:val="20"/>
        </w:rPr>
        <w:tab/>
      </w:r>
      <w:r w:rsidRPr="00617D92">
        <w:rPr>
          <w:rFonts w:ascii="STIX" w:eastAsia="Times New Roman" w:hAnsi="STIX"/>
          <w:i/>
          <w:sz w:val="20"/>
          <w:szCs w:val="20"/>
        </w:rPr>
        <w:t>T</w:t>
      </w:r>
      <w:r w:rsidRPr="00617D92">
        <w:rPr>
          <w:rFonts w:ascii="STIX" w:eastAsia="Times New Roman" w:hAnsi="STIX"/>
          <w:sz w:val="20"/>
          <w:szCs w:val="20"/>
          <w:vertAlign w:val="subscript"/>
        </w:rPr>
        <w:t>8</w:t>
      </w:r>
      <w:r w:rsidRPr="00617D92">
        <w:rPr>
          <w:rFonts w:ascii="STIX" w:eastAsia="Times New Roman" w:hAnsi="STIX"/>
          <w:sz w:val="20"/>
          <w:szCs w:val="20"/>
        </w:rPr>
        <w:t xml:space="preserve"> </w:t>
      </w:r>
      <w:r w:rsidRPr="00617D92">
        <w:rPr>
          <w:rFonts w:ascii="Courier New" w:eastAsia="Times New Roman" w:hAnsi="Courier New"/>
          <w:sz w:val="20"/>
          <w:szCs w:val="20"/>
        </w:rPr>
        <w:t>=</w:t>
      </w:r>
      <w:r w:rsidRPr="00617D92">
        <w:rPr>
          <w:rFonts w:ascii="STIX" w:eastAsia="Times New Roman" w:hAnsi="STIX"/>
          <w:sz w:val="20"/>
          <w:szCs w:val="20"/>
        </w:rPr>
        <w:t xml:space="preserve"> 300</w:t>
      </w:r>
      <w:r w:rsidRPr="00617D92">
        <w:rPr>
          <w:rFonts w:ascii="STIX" w:eastAsia="Times New Roman" w:hAnsi="STIX"/>
          <w:sz w:val="20"/>
          <w:szCs w:val="20"/>
        </w:rPr>
        <w:tab/>
      </w:r>
      <w:r w:rsidRPr="00617D92">
        <w:rPr>
          <w:rFonts w:ascii="STIX" w:eastAsia="Times New Roman" w:hAnsi="STIX"/>
          <w:sz w:val="20"/>
          <w:szCs w:val="20"/>
        </w:rPr>
        <w:tab/>
      </w:r>
      <w:r w:rsidRPr="00617D92">
        <w:rPr>
          <w:rFonts w:ascii="STIX" w:eastAsia="Times New Roman" w:hAnsi="STIX"/>
          <w:i/>
          <w:sz w:val="20"/>
          <w:szCs w:val="20"/>
        </w:rPr>
        <w:t>T</w:t>
      </w:r>
      <w:r w:rsidRPr="00617D92">
        <w:rPr>
          <w:rFonts w:ascii="STIX" w:eastAsia="Times New Roman" w:hAnsi="STIX"/>
          <w:sz w:val="20"/>
          <w:szCs w:val="20"/>
          <w:vertAlign w:val="subscript"/>
        </w:rPr>
        <w:t>9</w:t>
      </w:r>
      <w:r w:rsidRPr="00617D92">
        <w:rPr>
          <w:rFonts w:ascii="STIX" w:eastAsia="Times New Roman" w:hAnsi="STIX"/>
          <w:sz w:val="20"/>
          <w:szCs w:val="20"/>
        </w:rPr>
        <w:t xml:space="preserve"> </w:t>
      </w:r>
      <w:r w:rsidRPr="00617D92">
        <w:rPr>
          <w:rFonts w:ascii="Courier New" w:eastAsia="Times New Roman" w:hAnsi="Courier New"/>
          <w:sz w:val="20"/>
          <w:szCs w:val="20"/>
        </w:rPr>
        <w:t>=</w:t>
      </w:r>
      <w:r w:rsidRPr="00617D92">
        <w:rPr>
          <w:rFonts w:ascii="STIX" w:eastAsia="Times New Roman" w:hAnsi="STIX"/>
          <w:sz w:val="20"/>
          <w:szCs w:val="20"/>
        </w:rPr>
        <w:t xml:space="preserve"> 300              </w:t>
      </w:r>
      <w:r w:rsidRPr="00617D92">
        <w:rPr>
          <w:rFonts w:ascii="STIX" w:eastAsia="Times New Roman" w:hAnsi="STIX"/>
          <w:i/>
          <w:sz w:val="20"/>
          <w:szCs w:val="20"/>
        </w:rPr>
        <w:t>T</w:t>
      </w:r>
      <w:r w:rsidRPr="00617D92">
        <w:rPr>
          <w:rFonts w:ascii="STIX" w:eastAsia="Times New Roman" w:hAnsi="STIX"/>
          <w:sz w:val="20"/>
          <w:szCs w:val="20"/>
          <w:vertAlign w:val="subscript"/>
        </w:rPr>
        <w:t>10</w:t>
      </w:r>
      <w:r w:rsidRPr="00617D92">
        <w:rPr>
          <w:rFonts w:ascii="STIX" w:eastAsia="Times New Roman" w:hAnsi="STIX"/>
          <w:sz w:val="20"/>
          <w:szCs w:val="20"/>
        </w:rPr>
        <w:t xml:space="preserve"> </w:t>
      </w:r>
      <w:r w:rsidRPr="00617D92">
        <w:rPr>
          <w:rFonts w:ascii="Courier New" w:eastAsia="Times New Roman" w:hAnsi="Courier New"/>
          <w:sz w:val="20"/>
          <w:szCs w:val="20"/>
        </w:rPr>
        <w:t>=</w:t>
      </w:r>
      <w:r w:rsidRPr="00617D92">
        <w:rPr>
          <w:rFonts w:ascii="STIX" w:eastAsia="Times New Roman" w:hAnsi="STIX"/>
          <w:sz w:val="20"/>
          <w:szCs w:val="20"/>
        </w:rPr>
        <w:t xml:space="preserve"> 300</w:t>
      </w:r>
      <w:r w:rsidRPr="00617D92">
        <w:rPr>
          <w:rFonts w:ascii="STIX" w:eastAsia="Times New Roman" w:hAnsi="STIX"/>
          <w:sz w:val="20"/>
          <w:szCs w:val="20"/>
        </w:rPr>
        <w:tab/>
      </w:r>
    </w:p>
    <w:p w:rsidR="00617D92" w:rsidRPr="00617D92" w:rsidRDefault="00617D92" w:rsidP="00617D92">
      <w:pPr>
        <w:spacing w:after="0" w:line="240" w:lineRule="auto"/>
        <w:rPr>
          <w:rFonts w:ascii="STIX" w:eastAsia="Times New Roman" w:hAnsi="STIX"/>
          <w:sz w:val="20"/>
          <w:szCs w:val="20"/>
        </w:rPr>
      </w:pPr>
      <w:r w:rsidRPr="00617D92">
        <w:rPr>
          <w:rFonts w:ascii="STIX" w:eastAsia="Times New Roman" w:hAnsi="STIX"/>
          <w:i/>
          <w:sz w:val="20"/>
          <w:szCs w:val="20"/>
        </w:rPr>
        <w:t>T</w:t>
      </w:r>
      <w:r w:rsidRPr="00617D92">
        <w:rPr>
          <w:rFonts w:ascii="STIX" w:eastAsia="Times New Roman" w:hAnsi="STIX"/>
          <w:sz w:val="20"/>
          <w:szCs w:val="20"/>
          <w:vertAlign w:val="subscript"/>
        </w:rPr>
        <w:t>11</w:t>
      </w:r>
      <w:r w:rsidRPr="00617D92">
        <w:rPr>
          <w:rFonts w:ascii="STIX" w:eastAsia="Times New Roman" w:hAnsi="STIX"/>
          <w:sz w:val="20"/>
          <w:szCs w:val="20"/>
        </w:rPr>
        <w:t xml:space="preserve"> </w:t>
      </w:r>
      <w:r w:rsidRPr="00617D92">
        <w:rPr>
          <w:rFonts w:ascii="Courier New" w:eastAsia="Times New Roman" w:hAnsi="Courier New"/>
          <w:sz w:val="20"/>
          <w:szCs w:val="20"/>
        </w:rPr>
        <w:t>=</w:t>
      </w:r>
      <w:r w:rsidRPr="00617D92">
        <w:rPr>
          <w:rFonts w:ascii="STIX" w:eastAsia="Times New Roman" w:hAnsi="STIX"/>
          <w:sz w:val="20"/>
          <w:szCs w:val="20"/>
        </w:rPr>
        <w:t xml:space="preserve"> 300</w:t>
      </w:r>
      <w:r w:rsidRPr="00617D92">
        <w:rPr>
          <w:rFonts w:ascii="STIX" w:eastAsia="Times New Roman" w:hAnsi="STIX"/>
          <w:sz w:val="20"/>
          <w:szCs w:val="20"/>
        </w:rPr>
        <w:tab/>
      </w:r>
      <w:r w:rsidRPr="00617D92">
        <w:rPr>
          <w:rFonts w:ascii="STIX" w:eastAsia="Times New Roman" w:hAnsi="STIX"/>
          <w:i/>
          <w:sz w:val="20"/>
          <w:szCs w:val="20"/>
        </w:rPr>
        <w:t>T</w:t>
      </w:r>
      <w:r w:rsidRPr="00617D92">
        <w:rPr>
          <w:rFonts w:ascii="STIX" w:eastAsia="Times New Roman" w:hAnsi="STIX"/>
          <w:sz w:val="20"/>
          <w:szCs w:val="20"/>
          <w:vertAlign w:val="subscript"/>
        </w:rPr>
        <w:t>12</w:t>
      </w:r>
      <w:r w:rsidRPr="00617D92">
        <w:rPr>
          <w:rFonts w:ascii="STIX" w:eastAsia="Times New Roman" w:hAnsi="STIX"/>
          <w:sz w:val="20"/>
          <w:szCs w:val="20"/>
        </w:rPr>
        <w:t xml:space="preserve"> </w:t>
      </w:r>
      <w:r w:rsidRPr="00617D92">
        <w:rPr>
          <w:rFonts w:ascii="Courier New" w:eastAsia="Times New Roman" w:hAnsi="Courier New"/>
          <w:sz w:val="20"/>
          <w:szCs w:val="20"/>
        </w:rPr>
        <w:t>=</w:t>
      </w:r>
      <w:r w:rsidRPr="00617D92">
        <w:rPr>
          <w:rFonts w:ascii="STIX" w:eastAsia="Times New Roman" w:hAnsi="STIX"/>
          <w:sz w:val="20"/>
          <w:szCs w:val="20"/>
        </w:rPr>
        <w:t xml:space="preserve"> 300</w:t>
      </w:r>
      <w:r w:rsidRPr="00617D92">
        <w:rPr>
          <w:rFonts w:ascii="STIX" w:eastAsia="Times New Roman" w:hAnsi="STIX"/>
          <w:sz w:val="20"/>
          <w:szCs w:val="20"/>
        </w:rPr>
        <w:tab/>
      </w:r>
      <w:r w:rsidRPr="00617D92">
        <w:rPr>
          <w:rFonts w:ascii="STIX" w:eastAsia="Times New Roman" w:hAnsi="STIX"/>
          <w:i/>
          <w:sz w:val="20"/>
          <w:szCs w:val="20"/>
        </w:rPr>
        <w:t>T</w:t>
      </w:r>
      <w:r w:rsidRPr="00617D92">
        <w:rPr>
          <w:rFonts w:ascii="STIX" w:eastAsia="Times New Roman" w:hAnsi="STIX"/>
          <w:sz w:val="20"/>
          <w:szCs w:val="20"/>
          <w:vertAlign w:val="subscript"/>
        </w:rPr>
        <w:t>13</w:t>
      </w:r>
      <w:r w:rsidRPr="00617D92">
        <w:rPr>
          <w:rFonts w:ascii="STIX" w:eastAsia="Times New Roman" w:hAnsi="STIX"/>
          <w:sz w:val="20"/>
          <w:szCs w:val="20"/>
        </w:rPr>
        <w:t xml:space="preserve"> </w:t>
      </w:r>
      <w:r w:rsidRPr="00617D92">
        <w:rPr>
          <w:rFonts w:ascii="Courier New" w:eastAsia="Times New Roman" w:hAnsi="Courier New"/>
          <w:sz w:val="20"/>
          <w:szCs w:val="20"/>
        </w:rPr>
        <w:t>=</w:t>
      </w:r>
      <w:r w:rsidRPr="00617D92">
        <w:rPr>
          <w:rFonts w:ascii="STIX" w:eastAsia="Times New Roman" w:hAnsi="STIX"/>
          <w:sz w:val="20"/>
          <w:szCs w:val="20"/>
        </w:rPr>
        <w:t xml:space="preserve"> 300              </w:t>
      </w:r>
      <w:r w:rsidRPr="00617D92">
        <w:rPr>
          <w:rFonts w:ascii="STIX" w:eastAsia="Times New Roman" w:hAnsi="STIX"/>
          <w:i/>
          <w:sz w:val="20"/>
          <w:szCs w:val="20"/>
        </w:rPr>
        <w:t>T</w:t>
      </w:r>
      <w:r w:rsidRPr="00617D92">
        <w:rPr>
          <w:rFonts w:ascii="STIX" w:eastAsia="Times New Roman" w:hAnsi="STIX"/>
          <w:sz w:val="20"/>
          <w:szCs w:val="20"/>
          <w:vertAlign w:val="subscript"/>
        </w:rPr>
        <w:t>14</w:t>
      </w:r>
      <w:r w:rsidRPr="00617D92">
        <w:rPr>
          <w:rFonts w:ascii="STIX" w:eastAsia="Times New Roman" w:hAnsi="STIX"/>
          <w:sz w:val="20"/>
          <w:szCs w:val="20"/>
        </w:rPr>
        <w:t xml:space="preserve"> </w:t>
      </w:r>
      <w:r w:rsidRPr="00617D92">
        <w:rPr>
          <w:rFonts w:ascii="Courier New" w:eastAsia="Times New Roman" w:hAnsi="Courier New"/>
          <w:sz w:val="20"/>
          <w:szCs w:val="20"/>
        </w:rPr>
        <w:t>=</w:t>
      </w:r>
      <w:r w:rsidRPr="00617D92">
        <w:rPr>
          <w:rFonts w:ascii="STIX" w:eastAsia="Times New Roman" w:hAnsi="STIX"/>
          <w:sz w:val="20"/>
          <w:szCs w:val="20"/>
        </w:rPr>
        <w:t xml:space="preserve"> 300</w:t>
      </w:r>
    </w:p>
    <w:p w:rsidR="00617D92" w:rsidRPr="00617D92" w:rsidRDefault="00617D92" w:rsidP="00617D92">
      <w:pPr>
        <w:spacing w:after="0" w:line="240" w:lineRule="auto"/>
        <w:ind w:firstLine="360"/>
        <w:rPr>
          <w:rFonts w:ascii="STIX" w:eastAsia="Times New Roman" w:hAnsi="STIX"/>
          <w:sz w:val="20"/>
          <w:szCs w:val="20"/>
        </w:rPr>
      </w:pPr>
    </w:p>
    <w:p w:rsidR="00617D92" w:rsidRPr="00617D92" w:rsidRDefault="00617D92" w:rsidP="00617D92">
      <w:pPr>
        <w:spacing w:after="0" w:line="240" w:lineRule="auto"/>
        <w:rPr>
          <w:rFonts w:ascii="STIX" w:eastAsia="Times New Roman" w:hAnsi="STIX"/>
          <w:sz w:val="20"/>
          <w:szCs w:val="20"/>
        </w:rPr>
      </w:pPr>
      <w:r w:rsidRPr="00617D92">
        <w:rPr>
          <w:rFonts w:ascii="STIX" w:eastAsia="Times New Roman" w:hAnsi="STIX"/>
          <w:sz w:val="20"/>
          <w:szCs w:val="20"/>
        </w:rPr>
        <w:t>A plot of the results can be developed as</w:t>
      </w:r>
    </w:p>
    <w:p w:rsidR="00617D92" w:rsidRPr="00617D92" w:rsidRDefault="00617D92" w:rsidP="00617D92">
      <w:pPr>
        <w:spacing w:after="0" w:line="240" w:lineRule="auto"/>
        <w:rPr>
          <w:rFonts w:ascii="STIX" w:eastAsia="Times New Roman" w:hAnsi="STIX"/>
          <w:sz w:val="20"/>
          <w:szCs w:val="20"/>
        </w:rPr>
      </w:pPr>
    </w:p>
    <w:p w:rsidR="00617D92" w:rsidRPr="00617D92" w:rsidRDefault="00617D92" w:rsidP="00617D92">
      <w:pPr>
        <w:spacing w:after="0" w:line="240" w:lineRule="auto"/>
        <w:rPr>
          <w:rFonts w:ascii="STIX" w:eastAsia="Times New Roman" w:hAnsi="STIX"/>
          <w:sz w:val="20"/>
          <w:szCs w:val="20"/>
        </w:rPr>
      </w:pPr>
      <w:r w:rsidRPr="00617D92">
        <w:rPr>
          <w:rFonts w:ascii="STIX" w:eastAsia="Times New Roman" w:hAnsi="STIX"/>
          <w:sz w:val="20"/>
          <w:szCs w:val="20"/>
        </w:rPr>
        <w:drawing>
          <wp:inline distT="0" distB="0" distL="0" distR="0">
            <wp:extent cx="2812415" cy="1337310"/>
            <wp:effectExtent l="0" t="0" r="0" b="0"/>
            <wp:docPr id="3770"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46" cstate="print"/>
                    <a:srcRect/>
                    <a:stretch>
                      <a:fillRect/>
                    </a:stretch>
                  </pic:blipFill>
                  <pic:spPr bwMode="auto">
                    <a:xfrm>
                      <a:off x="0" y="0"/>
                      <a:ext cx="2812415" cy="1337310"/>
                    </a:xfrm>
                    <a:prstGeom prst="rect">
                      <a:avLst/>
                    </a:prstGeom>
                    <a:noFill/>
                    <a:ln w="9525">
                      <a:noFill/>
                      <a:miter lim="800000"/>
                      <a:headEnd/>
                      <a:tailEnd/>
                    </a:ln>
                  </pic:spPr>
                </pic:pic>
              </a:graphicData>
            </a:graphic>
          </wp:inline>
        </w:drawing>
      </w:r>
    </w:p>
    <w:p w:rsidR="00827B50" w:rsidRDefault="00827B50" w:rsidP="00A01784">
      <w:pPr>
        <w:spacing w:after="0" w:line="240" w:lineRule="auto"/>
        <w:rPr>
          <w:rFonts w:ascii="STIX" w:eastAsia="Times New Roman" w:hAnsi="STIX"/>
          <w:sz w:val="20"/>
          <w:szCs w:val="24"/>
        </w:rPr>
      </w:pPr>
    </w:p>
    <w:sectPr w:rsidR="00827B50"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BF6"/>
    <w:rsid w:val="00120E81"/>
    <w:rsid w:val="001220B4"/>
    <w:rsid w:val="0012305C"/>
    <w:rsid w:val="0012308D"/>
    <w:rsid w:val="00123877"/>
    <w:rsid w:val="00124543"/>
    <w:rsid w:val="00130319"/>
    <w:rsid w:val="00130D86"/>
    <w:rsid w:val="00131EF1"/>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949"/>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423F"/>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3EA0"/>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4AB6"/>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1F5"/>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07AFA"/>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148"/>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332B"/>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66CEE"/>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17D92"/>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BE2"/>
    <w:rsid w:val="006B4F2B"/>
    <w:rsid w:val="006B4F62"/>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2F"/>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66936"/>
    <w:rsid w:val="00770428"/>
    <w:rsid w:val="00770E94"/>
    <w:rsid w:val="00771802"/>
    <w:rsid w:val="007740C5"/>
    <w:rsid w:val="007744F7"/>
    <w:rsid w:val="007751C5"/>
    <w:rsid w:val="00775D3F"/>
    <w:rsid w:val="00776499"/>
    <w:rsid w:val="0077684A"/>
    <w:rsid w:val="007804A4"/>
    <w:rsid w:val="00782876"/>
    <w:rsid w:val="0078358A"/>
    <w:rsid w:val="00783DB2"/>
    <w:rsid w:val="007845EE"/>
    <w:rsid w:val="007847BB"/>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5A62"/>
    <w:rsid w:val="00816177"/>
    <w:rsid w:val="00816922"/>
    <w:rsid w:val="00816CB8"/>
    <w:rsid w:val="00816F56"/>
    <w:rsid w:val="00817EFC"/>
    <w:rsid w:val="00821A33"/>
    <w:rsid w:val="00823BEE"/>
    <w:rsid w:val="008244C0"/>
    <w:rsid w:val="00825D33"/>
    <w:rsid w:val="008266B3"/>
    <w:rsid w:val="008279F9"/>
    <w:rsid w:val="00827B50"/>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A8"/>
    <w:rsid w:val="008701EE"/>
    <w:rsid w:val="00870497"/>
    <w:rsid w:val="0087073C"/>
    <w:rsid w:val="00871756"/>
    <w:rsid w:val="00871BA5"/>
    <w:rsid w:val="00871CA4"/>
    <w:rsid w:val="00871F5B"/>
    <w:rsid w:val="008736F8"/>
    <w:rsid w:val="008755FE"/>
    <w:rsid w:val="0087588D"/>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10D8"/>
    <w:rsid w:val="008A2F76"/>
    <w:rsid w:val="008A307B"/>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25EF5"/>
    <w:rsid w:val="0093029E"/>
    <w:rsid w:val="009304F7"/>
    <w:rsid w:val="00930A65"/>
    <w:rsid w:val="009312CC"/>
    <w:rsid w:val="00931A79"/>
    <w:rsid w:val="00932E15"/>
    <w:rsid w:val="009339AC"/>
    <w:rsid w:val="00934F15"/>
    <w:rsid w:val="00936770"/>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563C3"/>
    <w:rsid w:val="00960279"/>
    <w:rsid w:val="00962160"/>
    <w:rsid w:val="00963B8E"/>
    <w:rsid w:val="009653E4"/>
    <w:rsid w:val="00965935"/>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6D8"/>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1784"/>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179F"/>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00F1"/>
    <w:rsid w:val="00AA13AB"/>
    <w:rsid w:val="00AA2850"/>
    <w:rsid w:val="00AA31D2"/>
    <w:rsid w:val="00AA32CC"/>
    <w:rsid w:val="00AA44C2"/>
    <w:rsid w:val="00AA64A7"/>
    <w:rsid w:val="00AA6547"/>
    <w:rsid w:val="00AB1ADE"/>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1925"/>
    <w:rsid w:val="00C72431"/>
    <w:rsid w:val="00C730B5"/>
    <w:rsid w:val="00C73B2E"/>
    <w:rsid w:val="00C751CB"/>
    <w:rsid w:val="00C75D62"/>
    <w:rsid w:val="00C76FC7"/>
    <w:rsid w:val="00C80248"/>
    <w:rsid w:val="00C80481"/>
    <w:rsid w:val="00C808AA"/>
    <w:rsid w:val="00C80CF4"/>
    <w:rsid w:val="00C81E46"/>
    <w:rsid w:val="00C83C87"/>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599C"/>
    <w:rsid w:val="00CE6645"/>
    <w:rsid w:val="00CF098D"/>
    <w:rsid w:val="00CF09A5"/>
    <w:rsid w:val="00CF0A2D"/>
    <w:rsid w:val="00CF0D3A"/>
    <w:rsid w:val="00CF1151"/>
    <w:rsid w:val="00CF1EF9"/>
    <w:rsid w:val="00CF1F10"/>
    <w:rsid w:val="00CF23F9"/>
    <w:rsid w:val="00CF3AA2"/>
    <w:rsid w:val="00CF48BD"/>
    <w:rsid w:val="00CF581E"/>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5D6A"/>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0D"/>
    <w:rsid w:val="00DB3E55"/>
    <w:rsid w:val="00DB4637"/>
    <w:rsid w:val="00DB4893"/>
    <w:rsid w:val="00DB55C8"/>
    <w:rsid w:val="00DB56BF"/>
    <w:rsid w:val="00DB72CE"/>
    <w:rsid w:val="00DC0862"/>
    <w:rsid w:val="00DC19D3"/>
    <w:rsid w:val="00DC2E2E"/>
    <w:rsid w:val="00DC333D"/>
    <w:rsid w:val="00DC379B"/>
    <w:rsid w:val="00DC4212"/>
    <w:rsid w:val="00DC5778"/>
    <w:rsid w:val="00DC6085"/>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5AF"/>
    <w:rsid w:val="00E31C44"/>
    <w:rsid w:val="00E323D0"/>
    <w:rsid w:val="00E32623"/>
    <w:rsid w:val="00E32715"/>
    <w:rsid w:val="00E32BB9"/>
    <w:rsid w:val="00E32E9E"/>
    <w:rsid w:val="00E33402"/>
    <w:rsid w:val="00E357EE"/>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13F6"/>
    <w:rsid w:val="00ED21D1"/>
    <w:rsid w:val="00ED276C"/>
    <w:rsid w:val="00ED27BC"/>
    <w:rsid w:val="00ED38D3"/>
    <w:rsid w:val="00ED38F0"/>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6B48"/>
    <w:rsid w:val="00FC742E"/>
    <w:rsid w:val="00FC7A6A"/>
    <w:rsid w:val="00FD127A"/>
    <w:rsid w:val="00FD1C80"/>
    <w:rsid w:val="00FD1E46"/>
    <w:rsid w:val="00FD2ED4"/>
    <w:rsid w:val="00FD3928"/>
    <w:rsid w:val="00FD4A32"/>
    <w:rsid w:val="00FD659F"/>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image" Target="media/image10.wmf"/><Relationship Id="rId39" Type="http://schemas.openxmlformats.org/officeDocument/2006/relationships/oleObject" Target="embeddings/oleObject14.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oleObject" Target="embeddings/oleObject12.bin"/><Relationship Id="rId42" Type="http://schemas.openxmlformats.org/officeDocument/2006/relationships/image" Target="media/image19.wmf"/><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oleObject" Target="embeddings/oleObject8.bin"/><Relationship Id="rId33" Type="http://schemas.openxmlformats.org/officeDocument/2006/relationships/image" Target="media/image14.wmf"/><Relationship Id="rId38" Type="http://schemas.openxmlformats.org/officeDocument/2006/relationships/image" Target="media/image17.wmf"/><Relationship Id="rId46" Type="http://schemas.openxmlformats.org/officeDocument/2006/relationships/image" Target="media/image21.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41"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image" Target="media/image18.wmf"/><Relationship Id="rId45" Type="http://schemas.openxmlformats.org/officeDocument/2006/relationships/oleObject" Target="embeddings/oleObject17.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oter" Target="footer1.xml"/><Relationship Id="rId28" Type="http://schemas.openxmlformats.org/officeDocument/2006/relationships/image" Target="media/image11.wmf"/><Relationship Id="rId36" Type="http://schemas.openxmlformats.org/officeDocument/2006/relationships/oleObject" Target="embeddings/oleObject13.bin"/><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image" Target="media/image20.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9.bin"/><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oleObject" Target="embeddings/oleObject16.bin"/><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F8A0C-1E2A-4C5F-BD18-67B329AE5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278</Words>
  <Characters>1590</Characters>
  <Application>Microsoft Office Word</Application>
  <DocSecurity>0</DocSecurity>
  <Lines>13</Lines>
  <Paragraphs>3</Paragraphs>
  <ScaleCrop>false</ScaleCrop>
  <Company/>
  <LinksUpToDate>false</LinksUpToDate>
  <CharactersWithSpaces>1865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2017-04-02T15:18:00Z</dcterms:created>
  <dcterms:modified xsi:type="dcterms:W3CDTF">2017-04-02T21:53:00Z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